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1E0" w:firstRow="1" w:lastRow="1" w:firstColumn="1" w:lastColumn="1" w:noHBand="0" w:noVBand="0"/>
      </w:tblPr>
      <w:tblGrid>
        <w:gridCol w:w="9606"/>
      </w:tblGrid>
      <w:tr w:rsidR="008527B2" w:rsidRPr="00E6352D" w:rsidTr="007000FB">
        <w:trPr>
          <w:trHeight w:val="7152"/>
        </w:trPr>
        <w:tc>
          <w:tcPr>
            <w:tcW w:w="9606" w:type="dxa"/>
          </w:tcPr>
          <w:p w:rsidR="008527B2" w:rsidRPr="008527B2" w:rsidRDefault="008527B2" w:rsidP="007000FB">
            <w:pPr>
              <w:spacing w:after="0"/>
              <w:rPr>
                <w:b/>
                <w:sz w:val="30"/>
                <w:szCs w:val="30"/>
                <w:lang w:val="en-US"/>
              </w:rPr>
            </w:pPr>
            <w:r w:rsidRPr="008527B2">
              <w:rPr>
                <w:b/>
                <w:sz w:val="30"/>
                <w:szCs w:val="30"/>
                <w:lang w:val="en-US"/>
              </w:rPr>
              <w:t xml:space="preserve">Application for credit </w:t>
            </w:r>
            <w:r w:rsidR="00550BD0">
              <w:rPr>
                <w:b/>
                <w:sz w:val="30"/>
                <w:szCs w:val="30"/>
                <w:lang w:val="en-US"/>
              </w:rPr>
              <w:t>evaluation</w:t>
            </w:r>
            <w:r w:rsidRPr="008527B2">
              <w:rPr>
                <w:b/>
                <w:sz w:val="30"/>
                <w:szCs w:val="30"/>
                <w:lang w:val="en-US"/>
              </w:rPr>
              <w:t xml:space="preserve"> at the Department of Political Science</w:t>
            </w:r>
          </w:p>
          <w:p w:rsidR="008527B2" w:rsidRPr="008527B2" w:rsidRDefault="008527B2" w:rsidP="007000FB">
            <w:pPr>
              <w:spacing w:after="0"/>
              <w:rPr>
                <w:sz w:val="16"/>
                <w:szCs w:val="16"/>
                <w:lang w:val="en-US"/>
              </w:rPr>
            </w:pPr>
          </w:p>
          <w:p w:rsidR="008527B2" w:rsidRDefault="008527B2" w:rsidP="007000FB">
            <w:pPr>
              <w:spacing w:after="0"/>
              <w:rPr>
                <w:lang w:val="en-US"/>
              </w:rPr>
            </w:pPr>
            <w:r w:rsidRPr="008527B2">
              <w:rPr>
                <w:lang w:val="en-US"/>
              </w:rPr>
              <w:t xml:space="preserve">Application for credit evaluation refers to previous studies at a </w:t>
            </w:r>
            <w:r>
              <w:rPr>
                <w:lang w:val="en-US"/>
              </w:rPr>
              <w:t>S</w:t>
            </w:r>
            <w:r w:rsidRPr="008527B2">
              <w:rPr>
                <w:lang w:val="en-US"/>
              </w:rPr>
              <w:t>wedish or foreign</w:t>
            </w:r>
            <w:r>
              <w:rPr>
                <w:lang w:val="en-US"/>
              </w:rPr>
              <w:t xml:space="preserve"> university.</w:t>
            </w:r>
          </w:p>
          <w:p w:rsidR="00E6352D" w:rsidRPr="00E6352D" w:rsidRDefault="008527B2" w:rsidP="00E6352D">
            <w:pPr>
              <w:spacing w:after="0"/>
              <w:rPr>
                <w:lang w:val="en-US"/>
              </w:rPr>
            </w:pPr>
            <w:r>
              <w:rPr>
                <w:lang w:val="en-US"/>
              </w:rPr>
              <w:t>The application should be submitted together with</w:t>
            </w:r>
            <w:r w:rsidR="00E6352D">
              <w:rPr>
                <w:lang w:val="en-US"/>
              </w:rPr>
              <w:t xml:space="preserve"> necessary attachments to</w:t>
            </w:r>
            <w:r>
              <w:rPr>
                <w:lang w:val="en-US"/>
              </w:rPr>
              <w:t xml:space="preserve"> the student counsellors at the department. </w:t>
            </w:r>
            <w:r w:rsidRPr="008527B2">
              <w:rPr>
                <w:lang w:val="en-US"/>
              </w:rPr>
              <w:t>The application can also be send to:</w:t>
            </w:r>
            <w:r w:rsidRPr="00245DD9">
              <w:rPr>
                <w:lang w:val="en-US"/>
              </w:rPr>
              <w:t xml:space="preserve"> </w:t>
            </w:r>
            <w:r w:rsidR="00BD7163">
              <w:rPr>
                <w:lang w:val="en-US"/>
              </w:rPr>
              <w:t>Stockholm University</w:t>
            </w:r>
            <w:r w:rsidRPr="00245DD9">
              <w:rPr>
                <w:lang w:val="en-US"/>
              </w:rPr>
              <w:t xml:space="preserve">, </w:t>
            </w:r>
            <w:r w:rsidR="00BD7163">
              <w:rPr>
                <w:lang w:val="en-US"/>
              </w:rPr>
              <w:t xml:space="preserve">Department of Political Science, </w:t>
            </w:r>
            <w:proofErr w:type="spellStart"/>
            <w:r w:rsidRPr="00245DD9">
              <w:rPr>
                <w:lang w:val="en-US"/>
              </w:rPr>
              <w:t>Studievägledare</w:t>
            </w:r>
            <w:proofErr w:type="spellEnd"/>
            <w:r w:rsidRPr="00245DD9">
              <w:rPr>
                <w:lang w:val="en-US"/>
              </w:rPr>
              <w:t xml:space="preserve">, </w:t>
            </w:r>
            <w:r w:rsidRPr="008527B2">
              <w:rPr>
                <w:lang w:val="en-US"/>
              </w:rPr>
              <w:t xml:space="preserve">106 91 Stockholm. </w:t>
            </w:r>
            <w:r w:rsidR="00BD7163">
              <w:rPr>
                <w:lang w:val="en-US"/>
              </w:rPr>
              <w:t xml:space="preserve">A written decision of the application will be sent by e-mail </w:t>
            </w:r>
            <w:r w:rsidR="00BD7163" w:rsidRPr="00BD7163">
              <w:rPr>
                <w:lang w:val="en-US"/>
              </w:rPr>
              <w:t>as soon as the application has been reviewed</w:t>
            </w:r>
            <w:r w:rsidRPr="00BD7163">
              <w:rPr>
                <w:lang w:val="en-US"/>
              </w:rPr>
              <w:t xml:space="preserve">. </w:t>
            </w:r>
          </w:p>
          <w:p w:rsidR="008527B2" w:rsidRDefault="008527B2" w:rsidP="007000FB">
            <w:pPr>
              <w:spacing w:after="0"/>
              <w:rPr>
                <w:lang w:val="en-US"/>
              </w:rPr>
            </w:pPr>
          </w:p>
          <w:p w:rsidR="00BD7163" w:rsidRPr="00BD7163" w:rsidRDefault="00BD7163" w:rsidP="00BD7163">
            <w:pPr>
              <w:spacing w:after="0"/>
              <w:rPr>
                <w:lang w:val="en-US"/>
              </w:rPr>
            </w:pPr>
            <w:r w:rsidRPr="00BD7163">
              <w:rPr>
                <w:lang w:val="en-US"/>
              </w:rPr>
              <w:t xml:space="preserve">You can appeal against the decision to </w:t>
            </w:r>
            <w:r w:rsidRPr="00BD7163">
              <w:rPr>
                <w:i/>
                <w:lang w:val="en-US"/>
              </w:rPr>
              <w:t>The Higher Education Appeals Board</w:t>
            </w:r>
            <w:r w:rsidRPr="00BD7163">
              <w:rPr>
                <w:lang w:val="en-US"/>
              </w:rPr>
              <w:t xml:space="preserve">. The appeal should be in writing and you have to state which decision you want to appeal against, requested changes and the reasons for the changes The appeal should be sent to Swedish Higher Education Appeals Board, Stockholm University, Department of Political Science, </w:t>
            </w:r>
            <w:proofErr w:type="spellStart"/>
            <w:r w:rsidRPr="00BD7163">
              <w:rPr>
                <w:i/>
                <w:lang w:val="en-US"/>
              </w:rPr>
              <w:t>Studievägledare</w:t>
            </w:r>
            <w:proofErr w:type="spellEnd"/>
            <w:r w:rsidRPr="00BD7163">
              <w:rPr>
                <w:lang w:val="en-US"/>
              </w:rPr>
              <w:t xml:space="preserve">, 106 91 Stockholm. The appeal must have been received by Stockholm University </w:t>
            </w:r>
            <w:r w:rsidRPr="00BD7163">
              <w:rPr>
                <w:u w:val="single"/>
                <w:lang w:val="en-US"/>
              </w:rPr>
              <w:t>within three weeks</w:t>
            </w:r>
            <w:r w:rsidRPr="00BD7163">
              <w:rPr>
                <w:lang w:val="en-US"/>
              </w:rPr>
              <w:t xml:space="preserve"> of the date on which you were informed about the decision.  </w:t>
            </w:r>
          </w:p>
          <w:p w:rsidR="00245DD9" w:rsidRDefault="00245DD9" w:rsidP="008527B2">
            <w:pPr>
              <w:spacing w:after="0"/>
              <w:rPr>
                <w:lang w:val="en-US"/>
              </w:rPr>
            </w:pPr>
          </w:p>
          <w:p w:rsidR="00245DD9" w:rsidRDefault="00245DD9" w:rsidP="008527B2">
            <w:pPr>
              <w:spacing w:after="0"/>
              <w:rPr>
                <w:lang w:val="en-US"/>
              </w:rPr>
            </w:pPr>
            <w:r>
              <w:rPr>
                <w:lang w:val="en-US"/>
              </w:rPr>
              <w:t xml:space="preserve">Notice! </w:t>
            </w:r>
          </w:p>
          <w:p w:rsidR="00245DD9" w:rsidRDefault="00E6352D" w:rsidP="00245DD9">
            <w:pPr>
              <w:pStyle w:val="Liststycke"/>
              <w:numPr>
                <w:ilvl w:val="0"/>
                <w:numId w:val="2"/>
              </w:numPr>
              <w:spacing w:after="0"/>
              <w:rPr>
                <w:lang w:val="en-US"/>
              </w:rPr>
            </w:pPr>
            <w:r>
              <w:rPr>
                <w:lang w:val="en-US"/>
              </w:rPr>
              <w:t>You cannot receive</w:t>
            </w:r>
            <w:r w:rsidR="00550BD0">
              <w:rPr>
                <w:lang w:val="en-US"/>
              </w:rPr>
              <w:t xml:space="preserve"> student aid</w:t>
            </w:r>
            <w:r w:rsidR="00AD31B6">
              <w:rPr>
                <w:lang w:val="en-US"/>
              </w:rPr>
              <w:t xml:space="preserve"> (CSN)</w:t>
            </w:r>
            <w:r w:rsidR="00550BD0">
              <w:rPr>
                <w:lang w:val="en-US"/>
              </w:rPr>
              <w:t xml:space="preserve"> f</w:t>
            </w:r>
            <w:r w:rsidR="00AD31B6">
              <w:rPr>
                <w:lang w:val="en-US"/>
              </w:rPr>
              <w:t xml:space="preserve">or </w:t>
            </w:r>
            <w:r w:rsidR="00550BD0">
              <w:rPr>
                <w:lang w:val="en-US"/>
              </w:rPr>
              <w:t>transferred credits</w:t>
            </w:r>
            <w:r w:rsidR="00245DD9">
              <w:rPr>
                <w:lang w:val="en-US"/>
              </w:rPr>
              <w:t xml:space="preserve"> </w:t>
            </w:r>
          </w:p>
          <w:p w:rsidR="008527B2" w:rsidRDefault="00E6352D" w:rsidP="00685401">
            <w:pPr>
              <w:pStyle w:val="Liststycke"/>
              <w:numPr>
                <w:ilvl w:val="0"/>
                <w:numId w:val="2"/>
              </w:numPr>
              <w:spacing w:after="0"/>
              <w:rPr>
                <w:lang w:val="en-US"/>
              </w:rPr>
            </w:pPr>
            <w:r w:rsidRPr="00E6352D">
              <w:rPr>
                <w:lang w:val="en-US"/>
              </w:rPr>
              <w:t>Transferred credits cannot be included in a degree along with courses whose content partly or completely corresponds with the con</w:t>
            </w:r>
            <w:r w:rsidRPr="00E6352D">
              <w:rPr>
                <w:lang w:val="en-US"/>
              </w:rPr>
              <w:t>tent of the transferred credits.</w:t>
            </w:r>
          </w:p>
          <w:p w:rsidR="00E6352D" w:rsidRPr="00E6352D" w:rsidRDefault="00E6352D" w:rsidP="00E6352D">
            <w:pPr>
              <w:pStyle w:val="Liststycke"/>
              <w:spacing w:after="0"/>
              <w:rPr>
                <w:lang w:val="en-US"/>
              </w:rPr>
            </w:pPr>
          </w:p>
          <w:p w:rsidR="008527B2" w:rsidRPr="00E6352D" w:rsidRDefault="00550BD0" w:rsidP="007000FB">
            <w:pPr>
              <w:spacing w:after="0" w:line="276" w:lineRule="auto"/>
              <w:rPr>
                <w:b/>
                <w:lang w:val="en-US"/>
              </w:rPr>
            </w:pPr>
            <w:r w:rsidRPr="00E6352D">
              <w:rPr>
                <w:b/>
                <w:lang w:val="en-US"/>
              </w:rPr>
              <w:t>Personal details - applicant</w:t>
            </w:r>
          </w:p>
          <w:tbl>
            <w:tblPr>
              <w:tblStyle w:val="TableGridLight1"/>
              <w:tblW w:w="0" w:type="auto"/>
              <w:tblLayout w:type="fixed"/>
              <w:tblLook w:val="0720" w:firstRow="1" w:lastRow="0" w:firstColumn="0" w:lastColumn="1" w:noHBand="1" w:noVBand="1"/>
            </w:tblPr>
            <w:tblGrid>
              <w:gridCol w:w="4663"/>
              <w:gridCol w:w="4671"/>
            </w:tblGrid>
            <w:tr w:rsidR="008527B2" w:rsidRPr="00E6352D" w:rsidTr="007000FB">
              <w:trPr>
                <w:trHeight w:val="602"/>
              </w:trPr>
              <w:tc>
                <w:tcPr>
                  <w:tcW w:w="4663" w:type="dxa"/>
                </w:tcPr>
                <w:p w:rsidR="008527B2" w:rsidRPr="00E6352D" w:rsidRDefault="00550BD0" w:rsidP="007000FB">
                  <w:pPr>
                    <w:rPr>
                      <w:sz w:val="20"/>
                      <w:szCs w:val="20"/>
                      <w:lang w:val="en-US"/>
                    </w:rPr>
                  </w:pPr>
                  <w:r w:rsidRPr="00E6352D">
                    <w:rPr>
                      <w:sz w:val="20"/>
                      <w:szCs w:val="20"/>
                      <w:lang w:val="en-US"/>
                    </w:rPr>
                    <w:t>Name</w:t>
                  </w:r>
                  <w:r w:rsidR="008527B2" w:rsidRPr="00E6352D">
                    <w:rPr>
                      <w:sz w:val="20"/>
                      <w:szCs w:val="20"/>
                      <w:lang w:val="en-US"/>
                    </w:rPr>
                    <w:t xml:space="preserve">: </w:t>
                  </w:r>
                </w:p>
                <w:p w:rsidR="008527B2" w:rsidRPr="00E6352D" w:rsidRDefault="008527B2" w:rsidP="007000FB">
                  <w:pPr>
                    <w:rPr>
                      <w:sz w:val="24"/>
                      <w:lang w:val="en-US"/>
                    </w:rPr>
                  </w:pPr>
                </w:p>
              </w:tc>
              <w:tc>
                <w:tcPr>
                  <w:tcW w:w="4671" w:type="dxa"/>
                </w:tcPr>
                <w:p w:rsidR="008527B2" w:rsidRPr="00922389" w:rsidRDefault="00472AC0" w:rsidP="007000FB">
                  <w:pPr>
                    <w:rPr>
                      <w:sz w:val="20"/>
                      <w:szCs w:val="20"/>
                      <w:lang w:val="en-US"/>
                    </w:rPr>
                  </w:pPr>
                  <w:r w:rsidRPr="00922389">
                    <w:rPr>
                      <w:sz w:val="20"/>
                      <w:szCs w:val="20"/>
                      <w:lang w:val="en-US"/>
                    </w:rPr>
                    <w:t>Civic registration number</w:t>
                  </w:r>
                  <w:r w:rsidR="00AD31B6">
                    <w:rPr>
                      <w:sz w:val="20"/>
                      <w:szCs w:val="20"/>
                      <w:lang w:val="en-US"/>
                    </w:rPr>
                    <w:t xml:space="preserve"> (or T-number)</w:t>
                  </w:r>
                  <w:r w:rsidR="00922389" w:rsidRPr="00922389">
                    <w:rPr>
                      <w:sz w:val="20"/>
                      <w:szCs w:val="20"/>
                      <w:lang w:val="en-US"/>
                    </w:rPr>
                    <w:t>:</w:t>
                  </w:r>
                  <w:r w:rsidR="008527B2" w:rsidRPr="00922389">
                    <w:rPr>
                      <w:sz w:val="20"/>
                      <w:szCs w:val="20"/>
                      <w:lang w:val="en-US"/>
                    </w:rPr>
                    <w:t xml:space="preserve"> </w:t>
                  </w:r>
                </w:p>
                <w:p w:rsidR="008527B2" w:rsidRPr="00922389" w:rsidRDefault="008527B2" w:rsidP="007000FB">
                  <w:pPr>
                    <w:rPr>
                      <w:sz w:val="24"/>
                      <w:lang w:val="en-US"/>
                    </w:rPr>
                  </w:pPr>
                </w:p>
              </w:tc>
            </w:tr>
            <w:tr w:rsidR="008527B2" w:rsidRPr="00E6352D" w:rsidTr="007000FB">
              <w:trPr>
                <w:trHeight w:val="602"/>
              </w:trPr>
              <w:tc>
                <w:tcPr>
                  <w:tcW w:w="4663" w:type="dxa"/>
                </w:tcPr>
                <w:p w:rsidR="008527B2" w:rsidRPr="00E6352D" w:rsidRDefault="00472AC0" w:rsidP="007000FB">
                  <w:pPr>
                    <w:rPr>
                      <w:sz w:val="20"/>
                      <w:szCs w:val="20"/>
                      <w:lang w:val="en-US"/>
                    </w:rPr>
                  </w:pPr>
                  <w:r w:rsidRPr="00E6352D">
                    <w:rPr>
                      <w:sz w:val="20"/>
                      <w:szCs w:val="20"/>
                      <w:lang w:val="en-US"/>
                    </w:rPr>
                    <w:t>A</w:t>
                  </w:r>
                  <w:r w:rsidR="00922389" w:rsidRPr="00E6352D">
                    <w:rPr>
                      <w:sz w:val="20"/>
                      <w:szCs w:val="20"/>
                      <w:lang w:val="en-US"/>
                    </w:rPr>
                    <w:t>d</w:t>
                  </w:r>
                  <w:r w:rsidR="008527B2" w:rsidRPr="00E6352D">
                    <w:rPr>
                      <w:sz w:val="20"/>
                      <w:szCs w:val="20"/>
                      <w:lang w:val="en-US"/>
                    </w:rPr>
                    <w:t>dress:</w:t>
                  </w:r>
                </w:p>
                <w:p w:rsidR="008527B2" w:rsidRPr="00E6352D" w:rsidRDefault="008527B2" w:rsidP="007000FB">
                  <w:pPr>
                    <w:rPr>
                      <w:sz w:val="24"/>
                      <w:lang w:val="en-US"/>
                    </w:rPr>
                  </w:pPr>
                </w:p>
              </w:tc>
              <w:tc>
                <w:tcPr>
                  <w:tcW w:w="4671" w:type="dxa"/>
                </w:tcPr>
                <w:p w:rsidR="008527B2" w:rsidRPr="00E6352D" w:rsidRDefault="008527B2" w:rsidP="007000FB">
                  <w:pPr>
                    <w:rPr>
                      <w:sz w:val="20"/>
                      <w:szCs w:val="20"/>
                      <w:lang w:val="en-US"/>
                    </w:rPr>
                  </w:pPr>
                  <w:r w:rsidRPr="00E6352D">
                    <w:rPr>
                      <w:sz w:val="20"/>
                      <w:szCs w:val="20"/>
                      <w:lang w:val="en-US"/>
                    </w:rPr>
                    <w:t>Post</w:t>
                  </w:r>
                  <w:r w:rsidR="00922389" w:rsidRPr="00E6352D">
                    <w:rPr>
                      <w:sz w:val="20"/>
                      <w:szCs w:val="20"/>
                      <w:lang w:val="en-US"/>
                    </w:rPr>
                    <w:t xml:space="preserve">al </w:t>
                  </w:r>
                  <w:r w:rsidR="00472AC0" w:rsidRPr="00E6352D">
                    <w:rPr>
                      <w:sz w:val="20"/>
                      <w:szCs w:val="20"/>
                      <w:lang w:val="en-US"/>
                    </w:rPr>
                    <w:t>code</w:t>
                  </w:r>
                  <w:r w:rsidRPr="00E6352D">
                    <w:rPr>
                      <w:sz w:val="20"/>
                      <w:szCs w:val="20"/>
                      <w:lang w:val="en-US"/>
                    </w:rPr>
                    <w:t xml:space="preserve"> </w:t>
                  </w:r>
                </w:p>
                <w:p w:rsidR="008527B2" w:rsidRPr="00E6352D" w:rsidRDefault="008527B2" w:rsidP="007000FB">
                  <w:pPr>
                    <w:rPr>
                      <w:sz w:val="24"/>
                      <w:lang w:val="en-US"/>
                    </w:rPr>
                  </w:pPr>
                </w:p>
              </w:tc>
            </w:tr>
            <w:tr w:rsidR="008527B2" w:rsidRPr="00E6352D" w:rsidTr="007000FB">
              <w:trPr>
                <w:trHeight w:val="602"/>
              </w:trPr>
              <w:tc>
                <w:tcPr>
                  <w:tcW w:w="4663" w:type="dxa"/>
                </w:tcPr>
                <w:p w:rsidR="008527B2" w:rsidRPr="00E6352D" w:rsidRDefault="00472AC0" w:rsidP="007000FB">
                  <w:pPr>
                    <w:rPr>
                      <w:sz w:val="20"/>
                      <w:szCs w:val="20"/>
                      <w:lang w:val="en-US"/>
                    </w:rPr>
                  </w:pPr>
                  <w:r w:rsidRPr="00E6352D">
                    <w:rPr>
                      <w:sz w:val="20"/>
                      <w:szCs w:val="20"/>
                      <w:lang w:val="en-US"/>
                    </w:rPr>
                    <w:t>Phone number</w:t>
                  </w:r>
                  <w:r w:rsidR="008527B2" w:rsidRPr="00E6352D">
                    <w:rPr>
                      <w:sz w:val="20"/>
                      <w:szCs w:val="20"/>
                      <w:lang w:val="en-US"/>
                    </w:rPr>
                    <w:t xml:space="preserve">: </w:t>
                  </w:r>
                </w:p>
                <w:p w:rsidR="008527B2" w:rsidRPr="00E6352D" w:rsidRDefault="008527B2" w:rsidP="007000FB">
                  <w:pPr>
                    <w:rPr>
                      <w:sz w:val="24"/>
                      <w:lang w:val="en-US"/>
                    </w:rPr>
                  </w:pPr>
                </w:p>
              </w:tc>
              <w:tc>
                <w:tcPr>
                  <w:tcW w:w="4671" w:type="dxa"/>
                </w:tcPr>
                <w:p w:rsidR="008527B2" w:rsidRPr="00E6352D" w:rsidRDefault="008527B2" w:rsidP="00472AC0">
                  <w:pPr>
                    <w:rPr>
                      <w:sz w:val="20"/>
                      <w:szCs w:val="20"/>
                      <w:lang w:val="en-US"/>
                    </w:rPr>
                  </w:pPr>
                  <w:r w:rsidRPr="00E6352D">
                    <w:rPr>
                      <w:sz w:val="20"/>
                      <w:szCs w:val="20"/>
                      <w:lang w:val="en-US"/>
                    </w:rPr>
                    <w:t>E-</w:t>
                  </w:r>
                  <w:r w:rsidR="00472AC0" w:rsidRPr="00E6352D">
                    <w:rPr>
                      <w:sz w:val="20"/>
                      <w:szCs w:val="20"/>
                      <w:lang w:val="en-US"/>
                    </w:rPr>
                    <w:t>mail</w:t>
                  </w:r>
                  <w:r w:rsidRPr="00E6352D">
                    <w:rPr>
                      <w:sz w:val="20"/>
                      <w:szCs w:val="20"/>
                      <w:lang w:val="en-US"/>
                    </w:rPr>
                    <w:t xml:space="preserve">: </w:t>
                  </w:r>
                </w:p>
              </w:tc>
            </w:tr>
          </w:tbl>
          <w:p w:rsidR="008527B2" w:rsidRPr="00E6352D" w:rsidRDefault="008527B2" w:rsidP="007000FB">
            <w:pPr>
              <w:spacing w:after="0"/>
              <w:rPr>
                <w:b/>
                <w:sz w:val="24"/>
                <w:lang w:val="en-US"/>
              </w:rPr>
            </w:pPr>
          </w:p>
        </w:tc>
      </w:tr>
      <w:tr w:rsidR="008527B2" w:rsidRPr="00E6352D" w:rsidTr="007000FB">
        <w:trPr>
          <w:trHeight w:val="45"/>
        </w:trPr>
        <w:tc>
          <w:tcPr>
            <w:tcW w:w="9606" w:type="dxa"/>
          </w:tcPr>
          <w:p w:rsidR="008527B2" w:rsidRPr="00E6352D" w:rsidRDefault="008527B2" w:rsidP="007000FB">
            <w:pPr>
              <w:spacing w:after="0"/>
              <w:rPr>
                <w:b/>
                <w:sz w:val="28"/>
                <w:szCs w:val="28"/>
                <w:lang w:val="en-US"/>
              </w:rPr>
            </w:pPr>
          </w:p>
        </w:tc>
      </w:tr>
      <w:tr w:rsidR="008527B2" w:rsidRPr="00E6352D" w:rsidTr="007000FB">
        <w:trPr>
          <w:trHeight w:val="2737"/>
        </w:trPr>
        <w:tc>
          <w:tcPr>
            <w:tcW w:w="9606" w:type="dxa"/>
          </w:tcPr>
          <w:p w:rsidR="008527B2" w:rsidRPr="00472AC0" w:rsidRDefault="00472AC0" w:rsidP="007000FB">
            <w:pPr>
              <w:spacing w:after="0" w:line="276" w:lineRule="auto"/>
              <w:rPr>
                <w:lang w:val="en-US"/>
              </w:rPr>
            </w:pPr>
            <w:r w:rsidRPr="00472AC0">
              <w:rPr>
                <w:b/>
                <w:lang w:val="en-US"/>
              </w:rPr>
              <w:t>The application refers to</w:t>
            </w:r>
            <w:r>
              <w:rPr>
                <w:b/>
                <w:lang w:val="en-US"/>
              </w:rPr>
              <w:t>:</w:t>
            </w:r>
          </w:p>
          <w:tbl>
            <w:tblPr>
              <w:tblStyle w:val="PlainTable11"/>
              <w:tblW w:w="9274" w:type="dxa"/>
              <w:tblLayout w:type="fixed"/>
              <w:tblLook w:val="04A0" w:firstRow="1" w:lastRow="0" w:firstColumn="1" w:lastColumn="0" w:noHBand="0" w:noVBand="1"/>
            </w:tblPr>
            <w:tblGrid>
              <w:gridCol w:w="4534"/>
              <w:gridCol w:w="4740"/>
            </w:tblGrid>
            <w:tr w:rsidR="008527B2" w:rsidRPr="00E6352D" w:rsidTr="007000FB">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274" w:type="dxa"/>
                  <w:gridSpan w:val="2"/>
                </w:tcPr>
                <w:p w:rsidR="008527B2" w:rsidRPr="00E6352D" w:rsidRDefault="008527B2" w:rsidP="00472AC0">
                  <w:pPr>
                    <w:rPr>
                      <w:b w:val="0"/>
                      <w:lang w:val="en-US"/>
                    </w:rPr>
                  </w:pPr>
                  <w:r w:rsidRPr="00A0700D">
                    <w:rPr>
                      <w:rFonts w:ascii="Wingdings" w:hAnsi="Wingdings" w:cs="Wingdings"/>
                      <w:b w:val="0"/>
                    </w:rPr>
                    <w:t></w:t>
                  </w:r>
                  <w:r w:rsidRPr="00E6352D">
                    <w:rPr>
                      <w:b w:val="0"/>
                      <w:lang w:val="en-US"/>
                    </w:rPr>
                    <w:t xml:space="preserve"> </w:t>
                  </w:r>
                  <w:r w:rsidR="00472AC0" w:rsidRPr="00E6352D">
                    <w:rPr>
                      <w:b w:val="0"/>
                      <w:lang w:val="en-US"/>
                    </w:rPr>
                    <w:t>P</w:t>
                  </w:r>
                  <w:r w:rsidR="00E6352D">
                    <w:rPr>
                      <w:b w:val="0"/>
                      <w:lang w:val="en-US"/>
                    </w:rPr>
                    <w:t>revious st</w:t>
                  </w:r>
                  <w:r w:rsidR="00AD31B6">
                    <w:rPr>
                      <w:b w:val="0"/>
                      <w:lang w:val="en-US"/>
                    </w:rPr>
                    <w:t>udies from a Swedish university</w:t>
                  </w:r>
                  <w:r w:rsidR="00E6352D">
                    <w:rPr>
                      <w:b w:val="0"/>
                      <w:lang w:val="en-US"/>
                    </w:rPr>
                    <w:t>. Name of</w:t>
                  </w:r>
                  <w:r w:rsidR="00472AC0" w:rsidRPr="00E6352D">
                    <w:rPr>
                      <w:b w:val="0"/>
                      <w:lang w:val="en-US"/>
                    </w:rPr>
                    <w:t xml:space="preserve"> university: </w:t>
                  </w:r>
                  <w:r w:rsidRPr="00E6352D">
                    <w:rPr>
                      <w:b w:val="0"/>
                      <w:lang w:val="en-US"/>
                    </w:rPr>
                    <w:t xml:space="preserve"> </w:t>
                  </w:r>
                </w:p>
              </w:tc>
            </w:tr>
            <w:tr w:rsidR="008527B2" w:rsidRPr="00E6352D" w:rsidTr="007000F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274" w:type="dxa"/>
                  <w:gridSpan w:val="2"/>
                </w:tcPr>
                <w:p w:rsidR="008527B2" w:rsidRPr="00E6352D" w:rsidRDefault="008527B2" w:rsidP="00472AC0">
                  <w:pPr>
                    <w:rPr>
                      <w:b w:val="0"/>
                      <w:lang w:val="en-US"/>
                    </w:rPr>
                  </w:pPr>
                  <w:r w:rsidRPr="00A0700D">
                    <w:rPr>
                      <w:rFonts w:ascii="Wingdings" w:hAnsi="Wingdings" w:cs="Wingdings"/>
                      <w:b w:val="0"/>
                    </w:rPr>
                    <w:t></w:t>
                  </w:r>
                  <w:r w:rsidRPr="00472AC0">
                    <w:rPr>
                      <w:b w:val="0"/>
                      <w:lang w:val="en-US"/>
                    </w:rPr>
                    <w:t xml:space="preserve"> </w:t>
                  </w:r>
                  <w:r w:rsidR="00AD31B6">
                    <w:rPr>
                      <w:b w:val="0"/>
                      <w:lang w:val="en-US"/>
                    </w:rPr>
                    <w:t>Previous studies from a foreign university</w:t>
                  </w:r>
                  <w:r w:rsidR="00472AC0" w:rsidRPr="00472AC0">
                    <w:rPr>
                      <w:b w:val="0"/>
                      <w:lang w:val="en-US"/>
                    </w:rPr>
                    <w:t xml:space="preserve">. </w:t>
                  </w:r>
                  <w:r w:rsidR="00E6352D" w:rsidRPr="00E6352D">
                    <w:rPr>
                      <w:b w:val="0"/>
                      <w:lang w:val="en-US"/>
                    </w:rPr>
                    <w:t xml:space="preserve">Name of </w:t>
                  </w:r>
                  <w:r w:rsidR="00472AC0" w:rsidRPr="00E6352D">
                    <w:rPr>
                      <w:b w:val="0"/>
                      <w:lang w:val="en-US"/>
                    </w:rPr>
                    <w:t>university and country:</w:t>
                  </w:r>
                </w:p>
              </w:tc>
            </w:tr>
            <w:tr w:rsidR="008527B2" w:rsidRPr="00E6352D" w:rsidTr="007000FB">
              <w:trPr>
                <w:trHeight w:val="624"/>
              </w:trPr>
              <w:tc>
                <w:tcPr>
                  <w:cnfStyle w:val="001000000000" w:firstRow="0" w:lastRow="0" w:firstColumn="1" w:lastColumn="0" w:oddVBand="0" w:evenVBand="0" w:oddHBand="0" w:evenHBand="0" w:firstRowFirstColumn="0" w:firstRowLastColumn="0" w:lastRowFirstColumn="0" w:lastRowLastColumn="0"/>
                  <w:tcW w:w="9274" w:type="dxa"/>
                  <w:gridSpan w:val="2"/>
                </w:tcPr>
                <w:p w:rsidR="008527B2" w:rsidRPr="00472AC0" w:rsidRDefault="008527B2" w:rsidP="007000FB">
                  <w:pPr>
                    <w:rPr>
                      <w:b w:val="0"/>
                      <w:lang w:val="en-US"/>
                    </w:rPr>
                  </w:pPr>
                  <w:r w:rsidRPr="00A0700D">
                    <w:rPr>
                      <w:rFonts w:ascii="Wingdings" w:hAnsi="Wingdings" w:cs="Wingdings"/>
                      <w:b w:val="0"/>
                    </w:rPr>
                    <w:t></w:t>
                  </w:r>
                  <w:r w:rsidRPr="00472AC0">
                    <w:rPr>
                      <w:b w:val="0"/>
                      <w:lang w:val="en-US"/>
                    </w:rPr>
                    <w:t xml:space="preserve"> </w:t>
                  </w:r>
                  <w:r w:rsidR="00AD31B6">
                    <w:rPr>
                      <w:b w:val="0"/>
                      <w:lang w:val="en-US"/>
                    </w:rPr>
                    <w:t>Previous</w:t>
                  </w:r>
                  <w:r w:rsidR="00AD31B6" w:rsidRPr="00472AC0">
                    <w:rPr>
                      <w:b w:val="0"/>
                      <w:lang w:val="en-US"/>
                    </w:rPr>
                    <w:t xml:space="preserve"> exchange s</w:t>
                  </w:r>
                  <w:r w:rsidR="00AD31B6">
                    <w:rPr>
                      <w:b w:val="0"/>
                      <w:lang w:val="en-US"/>
                    </w:rPr>
                    <w:t>tudies</w:t>
                  </w:r>
                  <w:r w:rsidR="00AD31B6" w:rsidRPr="00472AC0">
                    <w:rPr>
                      <w:b w:val="0"/>
                      <w:lang w:val="en-US"/>
                    </w:rPr>
                    <w:t xml:space="preserve">. </w:t>
                  </w:r>
                  <w:r w:rsidR="00AD31B6" w:rsidRPr="00AD31B6">
                    <w:rPr>
                      <w:b w:val="0"/>
                      <w:lang w:val="en-US"/>
                    </w:rPr>
                    <w:t xml:space="preserve">Name of university, country and exchange </w:t>
                  </w:r>
                  <w:proofErr w:type="spellStart"/>
                  <w:r w:rsidR="00AD31B6" w:rsidRPr="00AD31B6">
                    <w:rPr>
                      <w:b w:val="0"/>
                      <w:lang w:val="en-US"/>
                    </w:rPr>
                    <w:t>programme</w:t>
                  </w:r>
                  <w:proofErr w:type="spellEnd"/>
                  <w:r w:rsidR="00AD31B6" w:rsidRPr="00AD31B6">
                    <w:rPr>
                      <w:b w:val="0"/>
                      <w:lang w:val="en-US"/>
                    </w:rPr>
                    <w:t>:</w:t>
                  </w:r>
                </w:p>
                <w:p w:rsidR="008527B2" w:rsidRPr="00472AC0" w:rsidRDefault="008527B2" w:rsidP="007000FB">
                  <w:pPr>
                    <w:rPr>
                      <w:b w:val="0"/>
                      <w:lang w:val="en-US"/>
                    </w:rPr>
                  </w:pPr>
                </w:p>
              </w:tc>
            </w:tr>
            <w:tr w:rsidR="008527B2" w:rsidRPr="00E6352D" w:rsidTr="007000FB">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274" w:type="dxa"/>
                  <w:gridSpan w:val="2"/>
                </w:tcPr>
                <w:p w:rsidR="008527B2" w:rsidRPr="00472AC0" w:rsidRDefault="00472AC0" w:rsidP="007000FB">
                  <w:pPr>
                    <w:spacing w:line="360" w:lineRule="auto"/>
                    <w:rPr>
                      <w:b w:val="0"/>
                      <w:lang w:val="en-US"/>
                    </w:rPr>
                  </w:pPr>
                  <w:r w:rsidRPr="00472AC0">
                    <w:rPr>
                      <w:b w:val="0"/>
                      <w:lang w:val="en-US"/>
                    </w:rPr>
                    <w:t>I want to transfer my credits:</w:t>
                  </w:r>
                </w:p>
                <w:p w:rsidR="008527B2" w:rsidRPr="00472AC0" w:rsidRDefault="008527B2" w:rsidP="007000FB">
                  <w:pPr>
                    <w:spacing w:line="276" w:lineRule="auto"/>
                    <w:rPr>
                      <w:b w:val="0"/>
                      <w:lang w:val="en-US"/>
                    </w:rPr>
                  </w:pPr>
                  <w:r w:rsidRPr="00A0700D">
                    <w:rPr>
                      <w:rFonts w:ascii="Wingdings" w:hAnsi="Wingdings" w:cs="Wingdings"/>
                      <w:b w:val="0"/>
                    </w:rPr>
                    <w:t></w:t>
                  </w:r>
                  <w:r w:rsidRPr="00472AC0">
                    <w:rPr>
                      <w:b w:val="0"/>
                      <w:lang w:val="en-US"/>
                    </w:rPr>
                    <w:t xml:space="preserve"> </w:t>
                  </w:r>
                  <w:r w:rsidR="00472AC0" w:rsidRPr="00472AC0">
                    <w:rPr>
                      <w:b w:val="0"/>
                      <w:lang w:val="en-US"/>
                    </w:rPr>
                    <w:t>As a part of my study program</w:t>
                  </w:r>
                  <w:r w:rsidRPr="00472AC0">
                    <w:rPr>
                      <w:b w:val="0"/>
                      <w:lang w:val="en-US"/>
                    </w:rPr>
                    <w:t xml:space="preserve"> </w:t>
                  </w:r>
                  <w:r w:rsidRPr="00A0700D">
                    <w:rPr>
                      <w:rFonts w:ascii="Wingdings" w:hAnsi="Wingdings" w:cs="Wingdings"/>
                      <w:b w:val="0"/>
                    </w:rPr>
                    <w:t></w:t>
                  </w:r>
                  <w:r w:rsidRPr="00472AC0">
                    <w:rPr>
                      <w:b w:val="0"/>
                      <w:lang w:val="en-US"/>
                    </w:rPr>
                    <w:t xml:space="preserve"> </w:t>
                  </w:r>
                  <w:r w:rsidR="00472AC0">
                    <w:rPr>
                      <w:b w:val="0"/>
                      <w:lang w:val="en-US"/>
                    </w:rPr>
                    <w:t>As a free-standing course</w:t>
                  </w:r>
                </w:p>
                <w:p w:rsidR="008527B2" w:rsidRPr="00472AC0" w:rsidRDefault="008527B2" w:rsidP="007000FB">
                  <w:pPr>
                    <w:rPr>
                      <w:rFonts w:ascii="Times New Roman" w:hAnsi="Times New Roman" w:cs="Times New Roman"/>
                      <w:b w:val="0"/>
                      <w:lang w:val="en-US"/>
                    </w:rPr>
                  </w:pPr>
                  <w:r w:rsidRPr="00472AC0">
                    <w:rPr>
                      <w:b w:val="0"/>
                      <w:lang w:val="en-US"/>
                    </w:rPr>
                    <w:t xml:space="preserve"> </w:t>
                  </w:r>
                </w:p>
              </w:tc>
            </w:tr>
            <w:tr w:rsidR="008527B2" w:rsidRPr="00E6352D" w:rsidTr="007000FB">
              <w:trPr>
                <w:trHeight w:val="753"/>
              </w:trPr>
              <w:tc>
                <w:tcPr>
                  <w:cnfStyle w:val="001000000000" w:firstRow="0" w:lastRow="0" w:firstColumn="1" w:lastColumn="0" w:oddVBand="0" w:evenVBand="0" w:oddHBand="0" w:evenHBand="0" w:firstRowFirstColumn="0" w:firstRowLastColumn="0" w:lastRowFirstColumn="0" w:lastRowLastColumn="0"/>
                  <w:tcW w:w="4534" w:type="dxa"/>
                  <w:vAlign w:val="center"/>
                </w:tcPr>
                <w:p w:rsidR="008527B2" w:rsidRPr="00472AC0" w:rsidRDefault="00472AC0" w:rsidP="007000FB">
                  <w:pPr>
                    <w:spacing w:line="360" w:lineRule="auto"/>
                    <w:rPr>
                      <w:b w:val="0"/>
                      <w:lang w:val="en-US"/>
                    </w:rPr>
                  </w:pPr>
                  <w:r w:rsidRPr="00472AC0">
                    <w:rPr>
                      <w:b w:val="0"/>
                      <w:lang w:val="en-US"/>
                    </w:rPr>
                    <w:t>The credits should be transferred as</w:t>
                  </w:r>
                  <w:r w:rsidR="008527B2" w:rsidRPr="00472AC0">
                    <w:rPr>
                      <w:b w:val="0"/>
                      <w:lang w:val="en-US"/>
                    </w:rPr>
                    <w:t xml:space="preserve">: </w:t>
                  </w:r>
                </w:p>
                <w:p w:rsidR="008527B2" w:rsidRPr="0025416D" w:rsidRDefault="008527B2" w:rsidP="007000FB">
                  <w:pPr>
                    <w:spacing w:line="276" w:lineRule="auto"/>
                    <w:rPr>
                      <w:b w:val="0"/>
                      <w:lang w:val="en-US"/>
                    </w:rPr>
                  </w:pPr>
                  <w:r w:rsidRPr="00CD5B86">
                    <w:rPr>
                      <w:rFonts w:ascii="Wingdings" w:hAnsi="Wingdings" w:cs="Wingdings"/>
                      <w:b w:val="0"/>
                      <w:sz w:val="24"/>
                      <w:szCs w:val="24"/>
                    </w:rPr>
                    <w:t></w:t>
                  </w:r>
                  <w:r w:rsidRPr="0025416D">
                    <w:rPr>
                      <w:b w:val="0"/>
                      <w:lang w:val="en-US"/>
                    </w:rPr>
                    <w:t xml:space="preserve"> </w:t>
                  </w:r>
                  <w:r w:rsidR="00472AC0" w:rsidRPr="0025416D">
                    <w:rPr>
                      <w:b w:val="0"/>
                      <w:lang w:val="en-US"/>
                    </w:rPr>
                    <w:t>A full course</w:t>
                  </w:r>
                </w:p>
                <w:p w:rsidR="008527B2" w:rsidRPr="0025416D" w:rsidRDefault="008527B2" w:rsidP="00472AC0">
                  <w:pPr>
                    <w:spacing w:line="360" w:lineRule="auto"/>
                    <w:rPr>
                      <w:b w:val="0"/>
                      <w:lang w:val="en-US"/>
                    </w:rPr>
                  </w:pPr>
                  <w:r w:rsidRPr="00CD5B86">
                    <w:rPr>
                      <w:rFonts w:ascii="Wingdings" w:hAnsi="Wingdings" w:cs="Wingdings"/>
                      <w:b w:val="0"/>
                      <w:sz w:val="24"/>
                      <w:szCs w:val="24"/>
                    </w:rPr>
                    <w:t></w:t>
                  </w:r>
                  <w:r w:rsidRPr="0025416D">
                    <w:rPr>
                      <w:b w:val="0"/>
                      <w:lang w:val="en-US"/>
                    </w:rPr>
                    <w:t xml:space="preserve"> </w:t>
                  </w:r>
                  <w:r w:rsidR="0025416D" w:rsidRPr="0025416D">
                    <w:rPr>
                      <w:b w:val="0"/>
                      <w:lang w:val="en-US"/>
                    </w:rPr>
                    <w:t>one/several course parts</w:t>
                  </w:r>
                  <w:r w:rsidRPr="0025416D">
                    <w:rPr>
                      <w:lang w:val="en-US"/>
                    </w:rPr>
                    <w:t xml:space="preserve"> </w:t>
                  </w:r>
                </w:p>
              </w:tc>
              <w:tc>
                <w:tcPr>
                  <w:tcW w:w="4740" w:type="dxa"/>
                  <w:vAlign w:val="center"/>
                </w:tcPr>
                <w:p w:rsidR="00922389" w:rsidRPr="00E6352D" w:rsidRDefault="00922389" w:rsidP="00922389">
                  <w:pPr>
                    <w:cnfStyle w:val="000000000000" w:firstRow="0" w:lastRow="0" w:firstColumn="0" w:lastColumn="0" w:oddVBand="0" w:evenVBand="0" w:oddHBand="0" w:evenHBand="0" w:firstRowFirstColumn="0" w:firstRowLastColumn="0" w:lastRowFirstColumn="0" w:lastRowLastColumn="0"/>
                    <w:rPr>
                      <w:lang w:val="en-US"/>
                    </w:rPr>
                  </w:pPr>
                  <w:r w:rsidRPr="00E6352D">
                    <w:rPr>
                      <w:lang w:val="en-US"/>
                    </w:rPr>
                    <w:t>Degree towards which credits are to be transferred:</w:t>
                  </w:r>
                </w:p>
                <w:p w:rsidR="008527B2" w:rsidRPr="00E6352D" w:rsidRDefault="008527B2" w:rsidP="007000FB">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365FF1">
                    <w:rPr>
                      <w:rFonts w:ascii="Wingdings" w:hAnsi="Wingdings" w:cs="Wingdings"/>
                      <w:sz w:val="24"/>
                      <w:szCs w:val="24"/>
                    </w:rPr>
                    <w:t></w:t>
                  </w:r>
                  <w:r w:rsidRPr="00E6352D">
                    <w:rPr>
                      <w:lang w:val="en-US"/>
                    </w:rPr>
                    <w:t xml:space="preserve"> </w:t>
                  </w:r>
                  <w:r w:rsidR="0025416D" w:rsidRPr="00E6352D">
                    <w:rPr>
                      <w:lang w:val="en-US"/>
                    </w:rPr>
                    <w:t>Bachelor level</w:t>
                  </w:r>
                </w:p>
                <w:p w:rsidR="008527B2" w:rsidRPr="00E6352D" w:rsidRDefault="008527B2" w:rsidP="0025416D">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365FF1">
                    <w:rPr>
                      <w:rFonts w:ascii="Wingdings" w:hAnsi="Wingdings" w:cs="Wingdings"/>
                      <w:sz w:val="24"/>
                      <w:szCs w:val="24"/>
                    </w:rPr>
                    <w:t></w:t>
                  </w:r>
                  <w:r w:rsidRPr="00E6352D">
                    <w:rPr>
                      <w:lang w:val="en-US"/>
                    </w:rPr>
                    <w:t xml:space="preserve"> </w:t>
                  </w:r>
                  <w:r w:rsidR="0025416D" w:rsidRPr="00E6352D">
                    <w:rPr>
                      <w:lang w:val="en-US"/>
                    </w:rPr>
                    <w:t xml:space="preserve">Advanced level </w:t>
                  </w:r>
                  <w:r w:rsidR="006D42D6">
                    <w:rPr>
                      <w:lang w:val="en-US"/>
                    </w:rPr>
                    <w:t>(master)</w:t>
                  </w:r>
                </w:p>
              </w:tc>
            </w:tr>
          </w:tbl>
          <w:p w:rsidR="008527B2" w:rsidRPr="00E6352D" w:rsidRDefault="008527B2" w:rsidP="007000FB">
            <w:pPr>
              <w:spacing w:after="0" w:line="360" w:lineRule="auto"/>
              <w:rPr>
                <w:b/>
                <w:lang w:val="en-US"/>
              </w:rPr>
            </w:pPr>
          </w:p>
          <w:p w:rsidR="00922389" w:rsidRPr="00E6352D" w:rsidRDefault="00922389" w:rsidP="007000FB">
            <w:pPr>
              <w:spacing w:after="0" w:line="360" w:lineRule="auto"/>
              <w:rPr>
                <w:b/>
                <w:lang w:val="en-US"/>
              </w:rPr>
            </w:pPr>
          </w:p>
          <w:p w:rsidR="008527B2" w:rsidRPr="0025416D" w:rsidRDefault="0025416D" w:rsidP="007000FB">
            <w:pPr>
              <w:spacing w:after="0" w:line="360" w:lineRule="auto"/>
              <w:rPr>
                <w:b/>
                <w:lang w:val="en-US"/>
              </w:rPr>
            </w:pPr>
            <w:bookmarkStart w:id="0" w:name="_GoBack"/>
            <w:bookmarkEnd w:id="0"/>
            <w:r w:rsidRPr="0025416D">
              <w:rPr>
                <w:b/>
                <w:lang w:val="en-US"/>
              </w:rPr>
              <w:lastRenderedPageBreak/>
              <w:t>Previous</w:t>
            </w:r>
            <w:r w:rsidR="00E6352D">
              <w:rPr>
                <w:b/>
                <w:lang w:val="en-US"/>
              </w:rPr>
              <w:t>ly</w:t>
            </w:r>
            <w:r w:rsidRPr="0025416D">
              <w:rPr>
                <w:b/>
                <w:lang w:val="en-US"/>
              </w:rPr>
              <w:t xml:space="preserve"> studied courses/course parts</w:t>
            </w:r>
            <w:r w:rsidR="00922389">
              <w:rPr>
                <w:b/>
                <w:lang w:val="en-US"/>
              </w:rPr>
              <w:t>:</w:t>
            </w:r>
          </w:p>
          <w:tbl>
            <w:tblPr>
              <w:tblStyle w:val="PlainTable51"/>
              <w:tblW w:w="9651" w:type="dxa"/>
              <w:tblLayout w:type="fixed"/>
              <w:tblLook w:val="04A0" w:firstRow="1" w:lastRow="0" w:firstColumn="1" w:lastColumn="0" w:noHBand="0" w:noVBand="1"/>
            </w:tblPr>
            <w:tblGrid>
              <w:gridCol w:w="745"/>
              <w:gridCol w:w="8906"/>
            </w:tblGrid>
            <w:tr w:rsidR="008527B2" w:rsidRPr="00E6352D" w:rsidTr="007000FB">
              <w:trPr>
                <w:cnfStyle w:val="100000000000" w:firstRow="1" w:lastRow="0" w:firstColumn="0" w:lastColumn="0" w:oddVBand="0" w:evenVBand="0" w:oddHBand="0" w:evenHBand="0" w:firstRowFirstColumn="0" w:firstRowLastColumn="0" w:lastRowFirstColumn="0" w:lastRowLastColumn="0"/>
                <w:trHeight w:val="412"/>
              </w:trPr>
              <w:tc>
                <w:tcPr>
                  <w:cnfStyle w:val="001000000100" w:firstRow="0" w:lastRow="0" w:firstColumn="1" w:lastColumn="0" w:oddVBand="0" w:evenVBand="0" w:oddHBand="0" w:evenHBand="0" w:firstRowFirstColumn="1" w:firstRowLastColumn="0" w:lastRowFirstColumn="0" w:lastRowLastColumn="0"/>
                  <w:tcW w:w="745" w:type="dxa"/>
                </w:tcPr>
                <w:p w:rsidR="008527B2" w:rsidRPr="0025416D" w:rsidRDefault="008527B2" w:rsidP="007000FB">
                  <w:pPr>
                    <w:jc w:val="left"/>
                    <w:rPr>
                      <w:rFonts w:ascii="Arial Unicode MS" w:eastAsia="Arial Unicode MS" w:hAnsi="Arial Unicode MS" w:cs="Arial Unicode MS"/>
                      <w:b/>
                      <w:sz w:val="20"/>
                      <w:szCs w:val="20"/>
                      <w:lang w:val="en-US"/>
                    </w:rPr>
                  </w:pPr>
                </w:p>
              </w:tc>
              <w:tc>
                <w:tcPr>
                  <w:tcW w:w="8906" w:type="dxa"/>
                </w:tcPr>
                <w:p w:rsidR="008527B2" w:rsidRPr="0025416D" w:rsidRDefault="0025416D" w:rsidP="0025416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2"/>
                      <w:lang w:val="en-US"/>
                    </w:rPr>
                  </w:pPr>
                  <w:r w:rsidRPr="0025416D">
                    <w:rPr>
                      <w:b/>
                      <w:sz w:val="22"/>
                      <w:lang w:val="en-US"/>
                    </w:rPr>
                    <w:t xml:space="preserve">State </w:t>
                  </w:r>
                  <w:r>
                    <w:rPr>
                      <w:b/>
                      <w:sz w:val="22"/>
                      <w:lang w:val="en-US"/>
                    </w:rPr>
                    <w:t>course name</w:t>
                  </w:r>
                  <w:r w:rsidRPr="0025416D">
                    <w:rPr>
                      <w:b/>
                      <w:sz w:val="22"/>
                      <w:lang w:val="en-US"/>
                    </w:rPr>
                    <w:t>, course code, credits</w:t>
                  </w:r>
                  <w:r w:rsidR="008527B2" w:rsidRPr="0025416D">
                    <w:rPr>
                      <w:b/>
                      <w:sz w:val="22"/>
                      <w:lang w:val="en-US"/>
                    </w:rPr>
                    <w:t xml:space="preserve"> </w:t>
                  </w:r>
                  <w:r>
                    <w:rPr>
                      <w:b/>
                      <w:sz w:val="22"/>
                      <w:lang w:val="en-US"/>
                    </w:rPr>
                    <w:t>(</w:t>
                  </w:r>
                  <w:r w:rsidR="006D42D6">
                    <w:rPr>
                      <w:b/>
                      <w:sz w:val="22"/>
                      <w:lang w:val="en-US"/>
                    </w:rPr>
                    <w:t xml:space="preserve">e.g. </w:t>
                  </w:r>
                  <w:proofErr w:type="spellStart"/>
                  <w:r w:rsidR="008527B2" w:rsidRPr="0025416D">
                    <w:rPr>
                      <w:b/>
                      <w:sz w:val="22"/>
                      <w:lang w:val="en-US"/>
                    </w:rPr>
                    <w:t>högskolepoäng</w:t>
                  </w:r>
                  <w:proofErr w:type="spellEnd"/>
                  <w:r w:rsidR="008527B2" w:rsidRPr="0025416D">
                    <w:rPr>
                      <w:b/>
                      <w:sz w:val="22"/>
                      <w:lang w:val="en-US"/>
                    </w:rPr>
                    <w:t>/ECTS</w:t>
                  </w:r>
                  <w:r>
                    <w:rPr>
                      <w:b/>
                      <w:sz w:val="22"/>
                      <w:lang w:val="en-US"/>
                    </w:rPr>
                    <w:t>)</w:t>
                  </w:r>
                  <w:r w:rsidR="008527B2" w:rsidRPr="0025416D">
                    <w:rPr>
                      <w:b/>
                      <w:sz w:val="22"/>
                      <w:lang w:val="en-US"/>
                    </w:rPr>
                    <w:t xml:space="preserve"> </w:t>
                  </w:r>
                  <w:r w:rsidR="006D42D6">
                    <w:rPr>
                      <w:b/>
                      <w:sz w:val="22"/>
                      <w:lang w:val="en-US"/>
                    </w:rPr>
                    <w:t xml:space="preserve">term/year </w:t>
                  </w:r>
                  <w:r>
                    <w:rPr>
                      <w:b/>
                      <w:sz w:val="22"/>
                      <w:lang w:val="en-US"/>
                    </w:rPr>
                    <w:t>and English course title</w:t>
                  </w:r>
                </w:p>
              </w:tc>
            </w:tr>
            <w:tr w:rsidR="008527B2" w:rsidRPr="00E6352D" w:rsidTr="007000FB">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45" w:type="dxa"/>
                  <w:vAlign w:val="center"/>
                </w:tcPr>
                <w:p w:rsidR="008527B2" w:rsidRPr="00E6352D" w:rsidRDefault="008527B2" w:rsidP="007000FB">
                  <w:pPr>
                    <w:rPr>
                      <w:bCs/>
                      <w:i w:val="0"/>
                      <w:lang w:val="en-US"/>
                    </w:rPr>
                  </w:pPr>
                  <w:r w:rsidRPr="00E6352D">
                    <w:rPr>
                      <w:i w:val="0"/>
                      <w:lang w:val="en-US"/>
                    </w:rPr>
                    <w:t>1.</w:t>
                  </w:r>
                </w:p>
              </w:tc>
              <w:tc>
                <w:tcPr>
                  <w:tcW w:w="8906" w:type="dxa"/>
                  <w:vAlign w:val="center"/>
                </w:tcPr>
                <w:p w:rsidR="008527B2" w:rsidRPr="00E6352D" w:rsidRDefault="008527B2" w:rsidP="007000FB">
                  <w:pPr>
                    <w:cnfStyle w:val="000000100000" w:firstRow="0" w:lastRow="0" w:firstColumn="0" w:lastColumn="0" w:oddVBand="0" w:evenVBand="0" w:oddHBand="1" w:evenHBand="0" w:firstRowFirstColumn="0" w:firstRowLastColumn="0" w:lastRowFirstColumn="0" w:lastRowLastColumn="0"/>
                    <w:rPr>
                      <w:b/>
                      <w:lang w:val="en-US"/>
                    </w:rPr>
                  </w:pPr>
                </w:p>
              </w:tc>
            </w:tr>
            <w:tr w:rsidR="008527B2" w:rsidRPr="00E6352D" w:rsidTr="007000FB">
              <w:trPr>
                <w:trHeight w:val="547"/>
              </w:trPr>
              <w:tc>
                <w:tcPr>
                  <w:cnfStyle w:val="001000000000" w:firstRow="0" w:lastRow="0" w:firstColumn="1" w:lastColumn="0" w:oddVBand="0" w:evenVBand="0" w:oddHBand="0" w:evenHBand="0" w:firstRowFirstColumn="0" w:firstRowLastColumn="0" w:lastRowFirstColumn="0" w:lastRowLastColumn="0"/>
                  <w:tcW w:w="745" w:type="dxa"/>
                  <w:vAlign w:val="center"/>
                </w:tcPr>
                <w:p w:rsidR="008527B2" w:rsidRPr="00E6352D" w:rsidRDefault="008527B2" w:rsidP="007000FB">
                  <w:pPr>
                    <w:rPr>
                      <w:bCs/>
                      <w:i w:val="0"/>
                      <w:lang w:val="en-US"/>
                    </w:rPr>
                  </w:pPr>
                  <w:r w:rsidRPr="00E6352D">
                    <w:rPr>
                      <w:i w:val="0"/>
                      <w:lang w:val="en-US"/>
                    </w:rPr>
                    <w:t>2.</w:t>
                  </w:r>
                </w:p>
              </w:tc>
              <w:tc>
                <w:tcPr>
                  <w:tcW w:w="8906" w:type="dxa"/>
                  <w:vAlign w:val="center"/>
                </w:tcPr>
                <w:p w:rsidR="008527B2" w:rsidRPr="00E6352D" w:rsidRDefault="008527B2" w:rsidP="007000FB">
                  <w:pPr>
                    <w:cnfStyle w:val="000000000000" w:firstRow="0" w:lastRow="0" w:firstColumn="0" w:lastColumn="0" w:oddVBand="0" w:evenVBand="0" w:oddHBand="0" w:evenHBand="0" w:firstRowFirstColumn="0" w:firstRowLastColumn="0" w:lastRowFirstColumn="0" w:lastRowLastColumn="0"/>
                    <w:rPr>
                      <w:b/>
                      <w:lang w:val="en-US"/>
                    </w:rPr>
                  </w:pPr>
                </w:p>
              </w:tc>
            </w:tr>
            <w:tr w:rsidR="008527B2" w:rsidRPr="00E6352D" w:rsidTr="007000FB">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45" w:type="dxa"/>
                  <w:vAlign w:val="center"/>
                </w:tcPr>
                <w:p w:rsidR="008527B2" w:rsidRPr="00E6352D" w:rsidRDefault="008527B2" w:rsidP="007000FB">
                  <w:pPr>
                    <w:rPr>
                      <w:bCs/>
                      <w:i w:val="0"/>
                      <w:lang w:val="en-US"/>
                    </w:rPr>
                  </w:pPr>
                  <w:r w:rsidRPr="00E6352D">
                    <w:rPr>
                      <w:i w:val="0"/>
                      <w:lang w:val="en-US"/>
                    </w:rPr>
                    <w:t>3.</w:t>
                  </w:r>
                </w:p>
              </w:tc>
              <w:tc>
                <w:tcPr>
                  <w:tcW w:w="8906" w:type="dxa"/>
                  <w:vAlign w:val="center"/>
                </w:tcPr>
                <w:p w:rsidR="008527B2" w:rsidRPr="00E6352D" w:rsidRDefault="008527B2" w:rsidP="007000FB">
                  <w:pPr>
                    <w:cnfStyle w:val="000000100000" w:firstRow="0" w:lastRow="0" w:firstColumn="0" w:lastColumn="0" w:oddVBand="0" w:evenVBand="0" w:oddHBand="1" w:evenHBand="0" w:firstRowFirstColumn="0" w:firstRowLastColumn="0" w:lastRowFirstColumn="0" w:lastRowLastColumn="0"/>
                    <w:rPr>
                      <w:b/>
                      <w:lang w:val="en-US"/>
                    </w:rPr>
                  </w:pPr>
                </w:p>
              </w:tc>
            </w:tr>
          </w:tbl>
          <w:p w:rsidR="008527B2" w:rsidRPr="00E6352D" w:rsidRDefault="008527B2" w:rsidP="007000FB">
            <w:pPr>
              <w:spacing w:after="0"/>
              <w:rPr>
                <w:b/>
                <w:lang w:val="en-US"/>
              </w:rPr>
            </w:pPr>
            <w:r w:rsidRPr="00E6352D">
              <w:rPr>
                <w:b/>
                <w:lang w:val="en-US"/>
              </w:rPr>
              <w:t xml:space="preserve">  </w:t>
            </w:r>
          </w:p>
          <w:p w:rsidR="008527B2" w:rsidRPr="0025416D" w:rsidRDefault="0025416D" w:rsidP="0025416D">
            <w:pPr>
              <w:spacing w:after="0" w:line="240" w:lineRule="auto"/>
              <w:rPr>
                <w:b/>
                <w:lang w:val="en-US"/>
              </w:rPr>
            </w:pPr>
            <w:r>
              <w:rPr>
                <w:b/>
                <w:lang w:val="en-US"/>
              </w:rPr>
              <w:t>Courses/course part</w:t>
            </w:r>
            <w:r w:rsidRPr="0025416D">
              <w:rPr>
                <w:b/>
                <w:lang w:val="en-US"/>
              </w:rPr>
              <w:t xml:space="preserve">s at Stockholm University which should </w:t>
            </w:r>
            <w:r>
              <w:rPr>
                <w:b/>
                <w:lang w:val="en-US"/>
              </w:rPr>
              <w:t xml:space="preserve">correspond to previous studies </w:t>
            </w:r>
            <w:r w:rsidR="00BF0729">
              <w:rPr>
                <w:b/>
                <w:lang w:val="en-US"/>
              </w:rPr>
              <w:t xml:space="preserve">                 </w:t>
            </w:r>
            <w:r>
              <w:rPr>
                <w:b/>
                <w:lang w:val="en-US"/>
              </w:rPr>
              <w:t xml:space="preserve">stated above: </w:t>
            </w:r>
          </w:p>
          <w:tbl>
            <w:tblPr>
              <w:tblStyle w:val="PlainTable51"/>
              <w:tblW w:w="9651" w:type="dxa"/>
              <w:tblLayout w:type="fixed"/>
              <w:tblLook w:val="04A0" w:firstRow="1" w:lastRow="0" w:firstColumn="1" w:lastColumn="0" w:noHBand="0" w:noVBand="1"/>
            </w:tblPr>
            <w:tblGrid>
              <w:gridCol w:w="745"/>
              <w:gridCol w:w="8906"/>
            </w:tblGrid>
            <w:tr w:rsidR="008527B2" w:rsidRPr="00E6352D" w:rsidTr="007000FB">
              <w:trPr>
                <w:cnfStyle w:val="100000000000" w:firstRow="1" w:lastRow="0" w:firstColumn="0" w:lastColumn="0" w:oddVBand="0" w:evenVBand="0" w:oddHBand="0" w:evenHBand="0" w:firstRowFirstColumn="0" w:firstRowLastColumn="0" w:lastRowFirstColumn="0" w:lastRowLastColumn="0"/>
                <w:trHeight w:val="412"/>
              </w:trPr>
              <w:tc>
                <w:tcPr>
                  <w:cnfStyle w:val="001000000100" w:firstRow="0" w:lastRow="0" w:firstColumn="1" w:lastColumn="0" w:oddVBand="0" w:evenVBand="0" w:oddHBand="0" w:evenHBand="0" w:firstRowFirstColumn="1" w:firstRowLastColumn="0" w:lastRowFirstColumn="0" w:lastRowLastColumn="0"/>
                  <w:tcW w:w="745" w:type="dxa"/>
                </w:tcPr>
                <w:p w:rsidR="008527B2" w:rsidRPr="0025416D" w:rsidRDefault="008527B2" w:rsidP="007000FB">
                  <w:pPr>
                    <w:jc w:val="left"/>
                    <w:rPr>
                      <w:rFonts w:ascii="Arial Unicode MS" w:eastAsia="Arial Unicode MS" w:hAnsi="Arial Unicode MS" w:cs="Arial Unicode MS"/>
                      <w:b/>
                      <w:sz w:val="20"/>
                      <w:szCs w:val="20"/>
                      <w:lang w:val="en-US"/>
                    </w:rPr>
                  </w:pPr>
                </w:p>
              </w:tc>
              <w:tc>
                <w:tcPr>
                  <w:tcW w:w="8906" w:type="dxa"/>
                </w:tcPr>
                <w:p w:rsidR="008527B2" w:rsidRPr="0025416D" w:rsidRDefault="0025416D" w:rsidP="006D42D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2"/>
                      <w:lang w:val="en-US"/>
                    </w:rPr>
                  </w:pPr>
                  <w:r w:rsidRPr="0025416D">
                    <w:rPr>
                      <w:b/>
                      <w:sz w:val="22"/>
                      <w:lang w:val="en-US"/>
                    </w:rPr>
                    <w:t xml:space="preserve">State </w:t>
                  </w:r>
                  <w:r>
                    <w:rPr>
                      <w:b/>
                      <w:sz w:val="22"/>
                      <w:lang w:val="en-US"/>
                    </w:rPr>
                    <w:t>course name</w:t>
                  </w:r>
                  <w:r w:rsidRPr="0025416D">
                    <w:rPr>
                      <w:b/>
                      <w:sz w:val="22"/>
                      <w:lang w:val="en-US"/>
                    </w:rPr>
                    <w:t>, course code</w:t>
                  </w:r>
                  <w:r>
                    <w:rPr>
                      <w:b/>
                      <w:sz w:val="22"/>
                      <w:lang w:val="en-US"/>
                    </w:rPr>
                    <w:t xml:space="preserve"> and</w:t>
                  </w:r>
                  <w:r w:rsidRPr="0025416D">
                    <w:rPr>
                      <w:b/>
                      <w:sz w:val="22"/>
                      <w:lang w:val="en-US"/>
                    </w:rPr>
                    <w:t xml:space="preserve"> credits </w:t>
                  </w:r>
                  <w:r>
                    <w:rPr>
                      <w:b/>
                      <w:sz w:val="22"/>
                      <w:lang w:val="en-US"/>
                    </w:rPr>
                    <w:t>(</w:t>
                  </w:r>
                  <w:proofErr w:type="spellStart"/>
                  <w:r w:rsidR="006D42D6">
                    <w:rPr>
                      <w:b/>
                      <w:sz w:val="22"/>
                      <w:lang w:val="en-US"/>
                    </w:rPr>
                    <w:t>högskolepoäng</w:t>
                  </w:r>
                  <w:proofErr w:type="spellEnd"/>
                  <w:r>
                    <w:rPr>
                      <w:b/>
                      <w:sz w:val="22"/>
                      <w:lang w:val="en-US"/>
                    </w:rPr>
                    <w:t>)</w:t>
                  </w:r>
                </w:p>
              </w:tc>
            </w:tr>
            <w:tr w:rsidR="008527B2" w:rsidRPr="00E6352D" w:rsidTr="007000FB">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45" w:type="dxa"/>
                  <w:vAlign w:val="center"/>
                </w:tcPr>
                <w:p w:rsidR="008527B2" w:rsidRPr="00E6352D" w:rsidRDefault="008527B2" w:rsidP="007000FB">
                  <w:pPr>
                    <w:rPr>
                      <w:bCs/>
                      <w:i w:val="0"/>
                      <w:lang w:val="en-US"/>
                    </w:rPr>
                  </w:pPr>
                  <w:r w:rsidRPr="00E6352D">
                    <w:rPr>
                      <w:i w:val="0"/>
                      <w:lang w:val="en-US"/>
                    </w:rPr>
                    <w:t>1.</w:t>
                  </w:r>
                </w:p>
              </w:tc>
              <w:tc>
                <w:tcPr>
                  <w:tcW w:w="8906" w:type="dxa"/>
                  <w:vAlign w:val="center"/>
                </w:tcPr>
                <w:p w:rsidR="008527B2" w:rsidRPr="00E6352D" w:rsidRDefault="008527B2" w:rsidP="007000FB">
                  <w:pPr>
                    <w:cnfStyle w:val="000000100000" w:firstRow="0" w:lastRow="0" w:firstColumn="0" w:lastColumn="0" w:oddVBand="0" w:evenVBand="0" w:oddHBand="1" w:evenHBand="0" w:firstRowFirstColumn="0" w:firstRowLastColumn="0" w:lastRowFirstColumn="0" w:lastRowLastColumn="0"/>
                    <w:rPr>
                      <w:b/>
                      <w:lang w:val="en-US"/>
                    </w:rPr>
                  </w:pPr>
                </w:p>
              </w:tc>
            </w:tr>
            <w:tr w:rsidR="008527B2" w:rsidRPr="00E6352D" w:rsidTr="007000FB">
              <w:trPr>
                <w:trHeight w:val="547"/>
              </w:trPr>
              <w:tc>
                <w:tcPr>
                  <w:cnfStyle w:val="001000000000" w:firstRow="0" w:lastRow="0" w:firstColumn="1" w:lastColumn="0" w:oddVBand="0" w:evenVBand="0" w:oddHBand="0" w:evenHBand="0" w:firstRowFirstColumn="0" w:firstRowLastColumn="0" w:lastRowFirstColumn="0" w:lastRowLastColumn="0"/>
                  <w:tcW w:w="745" w:type="dxa"/>
                  <w:vAlign w:val="center"/>
                </w:tcPr>
                <w:p w:rsidR="008527B2" w:rsidRPr="00E6352D" w:rsidRDefault="008527B2" w:rsidP="007000FB">
                  <w:pPr>
                    <w:rPr>
                      <w:bCs/>
                      <w:i w:val="0"/>
                      <w:lang w:val="en-US"/>
                    </w:rPr>
                  </w:pPr>
                  <w:r w:rsidRPr="00E6352D">
                    <w:rPr>
                      <w:i w:val="0"/>
                      <w:lang w:val="en-US"/>
                    </w:rPr>
                    <w:t>2.</w:t>
                  </w:r>
                </w:p>
              </w:tc>
              <w:tc>
                <w:tcPr>
                  <w:tcW w:w="8906" w:type="dxa"/>
                  <w:vAlign w:val="center"/>
                </w:tcPr>
                <w:p w:rsidR="008527B2" w:rsidRPr="00E6352D" w:rsidRDefault="008527B2" w:rsidP="007000FB">
                  <w:pPr>
                    <w:cnfStyle w:val="000000000000" w:firstRow="0" w:lastRow="0" w:firstColumn="0" w:lastColumn="0" w:oddVBand="0" w:evenVBand="0" w:oddHBand="0" w:evenHBand="0" w:firstRowFirstColumn="0" w:firstRowLastColumn="0" w:lastRowFirstColumn="0" w:lastRowLastColumn="0"/>
                    <w:rPr>
                      <w:b/>
                      <w:lang w:val="en-US"/>
                    </w:rPr>
                  </w:pPr>
                </w:p>
              </w:tc>
            </w:tr>
            <w:tr w:rsidR="008527B2" w:rsidRPr="00E6352D" w:rsidTr="007000FB">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45" w:type="dxa"/>
                  <w:vAlign w:val="center"/>
                </w:tcPr>
                <w:p w:rsidR="008527B2" w:rsidRPr="00E6352D" w:rsidRDefault="008527B2" w:rsidP="007000FB">
                  <w:pPr>
                    <w:rPr>
                      <w:bCs/>
                      <w:i w:val="0"/>
                      <w:lang w:val="en-US"/>
                    </w:rPr>
                  </w:pPr>
                  <w:r w:rsidRPr="00E6352D">
                    <w:rPr>
                      <w:i w:val="0"/>
                      <w:lang w:val="en-US"/>
                    </w:rPr>
                    <w:t>3.</w:t>
                  </w:r>
                </w:p>
              </w:tc>
              <w:tc>
                <w:tcPr>
                  <w:tcW w:w="8906" w:type="dxa"/>
                  <w:vAlign w:val="center"/>
                </w:tcPr>
                <w:p w:rsidR="008527B2" w:rsidRPr="00E6352D" w:rsidRDefault="008527B2" w:rsidP="007000FB">
                  <w:pPr>
                    <w:cnfStyle w:val="000000100000" w:firstRow="0" w:lastRow="0" w:firstColumn="0" w:lastColumn="0" w:oddVBand="0" w:evenVBand="0" w:oddHBand="1" w:evenHBand="0" w:firstRowFirstColumn="0" w:firstRowLastColumn="0" w:lastRowFirstColumn="0" w:lastRowLastColumn="0"/>
                    <w:rPr>
                      <w:b/>
                      <w:lang w:val="en-US"/>
                    </w:rPr>
                  </w:pPr>
                </w:p>
              </w:tc>
            </w:tr>
          </w:tbl>
          <w:p w:rsidR="008527B2" w:rsidRPr="00E6352D" w:rsidRDefault="008527B2" w:rsidP="007000FB">
            <w:pPr>
              <w:spacing w:after="0"/>
              <w:rPr>
                <w:b/>
                <w:sz w:val="24"/>
                <w:lang w:val="en-US"/>
              </w:rPr>
            </w:pPr>
          </w:p>
          <w:p w:rsidR="008527B2" w:rsidRPr="00E6352D" w:rsidRDefault="008527B2" w:rsidP="007000FB">
            <w:pPr>
              <w:spacing w:after="0" w:line="276" w:lineRule="auto"/>
              <w:rPr>
                <w:b/>
                <w:sz w:val="24"/>
                <w:lang w:val="en-US"/>
              </w:rPr>
            </w:pPr>
          </w:p>
          <w:p w:rsidR="0025416D" w:rsidRPr="0025416D" w:rsidRDefault="0025416D" w:rsidP="0025416D">
            <w:pPr>
              <w:spacing w:after="0" w:line="240" w:lineRule="auto"/>
              <w:rPr>
                <w:b/>
                <w:sz w:val="24"/>
                <w:lang w:val="en-US"/>
              </w:rPr>
            </w:pPr>
            <w:r w:rsidRPr="0025416D">
              <w:rPr>
                <w:b/>
                <w:lang w:val="en-US"/>
              </w:rPr>
              <w:t>Attachments –</w:t>
            </w:r>
            <w:r w:rsidR="008527B2" w:rsidRPr="0025416D">
              <w:rPr>
                <w:b/>
                <w:sz w:val="24"/>
                <w:lang w:val="en-US"/>
              </w:rPr>
              <w:t xml:space="preserve"> </w:t>
            </w:r>
            <w:r w:rsidR="006D42D6">
              <w:rPr>
                <w:sz w:val="24"/>
                <w:lang w:val="en-US"/>
              </w:rPr>
              <w:t xml:space="preserve">the </w:t>
            </w:r>
            <w:r w:rsidR="006D42D6" w:rsidRPr="006D42D6">
              <w:rPr>
                <w:sz w:val="24"/>
                <w:lang w:val="en-US"/>
              </w:rPr>
              <w:t xml:space="preserve">following documents have </w:t>
            </w:r>
            <w:r w:rsidR="006D42D6">
              <w:rPr>
                <w:sz w:val="24"/>
                <w:lang w:val="en-US"/>
              </w:rPr>
              <w:t>to be submitted in order for the</w:t>
            </w:r>
            <w:r w:rsidR="006D42D6" w:rsidRPr="0025416D">
              <w:rPr>
                <w:sz w:val="24"/>
                <w:lang w:val="en-US"/>
              </w:rPr>
              <w:t xml:space="preserve"> application to be processed:</w:t>
            </w:r>
          </w:p>
          <w:p w:rsidR="008527B2" w:rsidRPr="003803B3" w:rsidRDefault="008527B2" w:rsidP="007000FB">
            <w:pPr>
              <w:autoSpaceDE w:val="0"/>
              <w:autoSpaceDN w:val="0"/>
              <w:adjustRightInd w:val="0"/>
              <w:spacing w:after="0" w:line="240" w:lineRule="auto"/>
              <w:rPr>
                <w:b/>
                <w:bCs/>
                <w:lang w:val="en-US"/>
              </w:rPr>
            </w:pPr>
          </w:p>
          <w:p w:rsidR="0025416D" w:rsidRPr="003803B3" w:rsidRDefault="008527B2" w:rsidP="007000FB">
            <w:pPr>
              <w:autoSpaceDE w:val="0"/>
              <w:autoSpaceDN w:val="0"/>
              <w:adjustRightInd w:val="0"/>
              <w:spacing w:after="0" w:line="240" w:lineRule="auto"/>
              <w:rPr>
                <w:lang w:val="en-US"/>
              </w:rPr>
            </w:pPr>
            <w:r w:rsidRPr="00E90643">
              <w:rPr>
                <w:rFonts w:ascii="Wingdings" w:hAnsi="Wingdings" w:cs="Wingdings"/>
                <w:sz w:val="24"/>
                <w:szCs w:val="24"/>
              </w:rPr>
              <w:t></w:t>
            </w:r>
            <w:r w:rsidRPr="003803B3">
              <w:rPr>
                <w:lang w:val="en-US"/>
              </w:rPr>
              <w:t xml:space="preserve"> </w:t>
            </w:r>
            <w:r w:rsidR="003803B3" w:rsidRPr="003803B3">
              <w:rPr>
                <w:lang w:val="en-US"/>
              </w:rPr>
              <w:t xml:space="preserve">Official and original </w:t>
            </w:r>
            <w:r w:rsidR="005609F7">
              <w:rPr>
                <w:lang w:val="en-US"/>
              </w:rPr>
              <w:t xml:space="preserve">paper </w:t>
            </w:r>
            <w:r w:rsidR="003803B3" w:rsidRPr="003803B3">
              <w:rPr>
                <w:lang w:val="en-US"/>
              </w:rPr>
              <w:t xml:space="preserve">copies of </w:t>
            </w:r>
            <w:r w:rsidR="003803B3">
              <w:rPr>
                <w:lang w:val="en-US"/>
              </w:rPr>
              <w:t>transcript of records or equivalent in the origi</w:t>
            </w:r>
            <w:r w:rsidR="00922389">
              <w:rPr>
                <w:lang w:val="en-US"/>
              </w:rPr>
              <w:t xml:space="preserve">nal language which states </w:t>
            </w:r>
            <w:r w:rsidR="003803B3">
              <w:rPr>
                <w:lang w:val="en-US"/>
              </w:rPr>
              <w:t>un</w:t>
            </w:r>
            <w:r w:rsidR="00922389">
              <w:rPr>
                <w:lang w:val="en-US"/>
              </w:rPr>
              <w:t>iversity</w:t>
            </w:r>
            <w:r w:rsidR="003803B3">
              <w:rPr>
                <w:lang w:val="en-US"/>
              </w:rPr>
              <w:t>, date, level, credits and grades.</w:t>
            </w:r>
          </w:p>
          <w:p w:rsidR="008527B2" w:rsidRPr="00922389" w:rsidRDefault="008527B2" w:rsidP="007000FB">
            <w:pPr>
              <w:autoSpaceDE w:val="0"/>
              <w:autoSpaceDN w:val="0"/>
              <w:adjustRightInd w:val="0"/>
              <w:spacing w:after="0" w:line="240" w:lineRule="auto"/>
              <w:rPr>
                <w:lang w:val="en-US"/>
              </w:rPr>
            </w:pPr>
          </w:p>
          <w:p w:rsidR="008527B2" w:rsidRPr="003803B3" w:rsidRDefault="008527B2" w:rsidP="003803B3">
            <w:pPr>
              <w:autoSpaceDE w:val="0"/>
              <w:autoSpaceDN w:val="0"/>
              <w:adjustRightInd w:val="0"/>
              <w:spacing w:after="0" w:line="240" w:lineRule="auto"/>
              <w:rPr>
                <w:lang w:val="en-US"/>
              </w:rPr>
            </w:pPr>
            <w:r w:rsidRPr="00E90643">
              <w:rPr>
                <w:rFonts w:ascii="Wingdings" w:hAnsi="Wingdings" w:cs="Wingdings"/>
                <w:sz w:val="24"/>
                <w:szCs w:val="24"/>
              </w:rPr>
              <w:t></w:t>
            </w:r>
            <w:r w:rsidRPr="003803B3">
              <w:rPr>
                <w:lang w:val="en-US"/>
              </w:rPr>
              <w:t xml:space="preserve"> </w:t>
            </w:r>
            <w:r w:rsidR="003803B3" w:rsidRPr="003803B3">
              <w:rPr>
                <w:lang w:val="en-US"/>
              </w:rPr>
              <w:t xml:space="preserve">Course syllabus including literature list from the semester when the </w:t>
            </w:r>
            <w:r w:rsidR="003803B3">
              <w:rPr>
                <w:lang w:val="en-US"/>
              </w:rPr>
              <w:t>course was taken, and when applicable, thesis.</w:t>
            </w:r>
          </w:p>
        </w:tc>
      </w:tr>
      <w:tr w:rsidR="008527B2" w:rsidRPr="00E6352D" w:rsidTr="007000FB">
        <w:trPr>
          <w:trHeight w:val="83"/>
        </w:trPr>
        <w:tc>
          <w:tcPr>
            <w:tcW w:w="9606" w:type="dxa"/>
          </w:tcPr>
          <w:p w:rsidR="008527B2" w:rsidRDefault="008527B2" w:rsidP="007000FB">
            <w:pPr>
              <w:spacing w:after="0"/>
              <w:rPr>
                <w:lang w:val="en-US"/>
              </w:rPr>
            </w:pPr>
          </w:p>
          <w:p w:rsidR="003803B3" w:rsidRPr="003803B3" w:rsidRDefault="003803B3" w:rsidP="007000FB">
            <w:pPr>
              <w:spacing w:after="0"/>
              <w:rPr>
                <w:lang w:val="en-US"/>
              </w:rPr>
            </w:pPr>
          </w:p>
        </w:tc>
      </w:tr>
      <w:tr w:rsidR="008527B2" w:rsidRPr="00E6352D" w:rsidTr="007000FB">
        <w:trPr>
          <w:trHeight w:val="232"/>
        </w:trPr>
        <w:tc>
          <w:tcPr>
            <w:tcW w:w="9606" w:type="dxa"/>
            <w:vMerge w:val="restart"/>
          </w:tcPr>
          <w:p w:rsidR="008527B2" w:rsidRPr="00E6352D" w:rsidRDefault="008527B2" w:rsidP="007000FB">
            <w:pPr>
              <w:autoSpaceDE w:val="0"/>
              <w:autoSpaceDN w:val="0"/>
              <w:adjustRightInd w:val="0"/>
              <w:spacing w:after="0" w:line="240" w:lineRule="auto"/>
              <w:rPr>
                <w:sz w:val="19"/>
                <w:szCs w:val="19"/>
                <w:lang w:val="en-US"/>
              </w:rPr>
            </w:pPr>
            <w:r w:rsidRPr="00E6352D">
              <w:rPr>
                <w:sz w:val="19"/>
                <w:szCs w:val="19"/>
                <w:lang w:val="en-US"/>
              </w:rPr>
              <w:t>___________________________________________       _________________________________</w:t>
            </w:r>
            <w:r w:rsidR="003803B3" w:rsidRPr="00E6352D">
              <w:rPr>
                <w:sz w:val="19"/>
                <w:szCs w:val="19"/>
                <w:lang w:val="en-US"/>
              </w:rPr>
              <w:t>__________</w:t>
            </w:r>
            <w:r w:rsidR="003803B3" w:rsidRPr="00E6352D">
              <w:rPr>
                <w:sz w:val="19"/>
                <w:szCs w:val="19"/>
                <w:lang w:val="en-US"/>
              </w:rPr>
              <w:br/>
              <w:t>Applicant</w:t>
            </w:r>
            <w:r w:rsidR="005609F7">
              <w:rPr>
                <w:sz w:val="19"/>
                <w:szCs w:val="19"/>
                <w:lang w:val="en-US"/>
              </w:rPr>
              <w:t>´</w:t>
            </w:r>
            <w:r w:rsidR="003803B3" w:rsidRPr="00E6352D">
              <w:rPr>
                <w:sz w:val="19"/>
                <w:szCs w:val="19"/>
                <w:lang w:val="en-US"/>
              </w:rPr>
              <w:t>s signature</w:t>
            </w:r>
            <w:r w:rsidRPr="00E6352D">
              <w:rPr>
                <w:sz w:val="19"/>
                <w:szCs w:val="19"/>
                <w:lang w:val="en-US"/>
              </w:rPr>
              <w:t xml:space="preserve">                                                         </w:t>
            </w:r>
            <w:r w:rsidR="003803B3" w:rsidRPr="00E6352D">
              <w:rPr>
                <w:sz w:val="19"/>
                <w:szCs w:val="19"/>
                <w:lang w:val="en-US"/>
              </w:rPr>
              <w:t xml:space="preserve">        Place and date</w:t>
            </w:r>
          </w:p>
          <w:p w:rsidR="008527B2" w:rsidRPr="00E6352D" w:rsidRDefault="008527B2" w:rsidP="007000FB">
            <w:pPr>
              <w:autoSpaceDE w:val="0"/>
              <w:autoSpaceDN w:val="0"/>
              <w:adjustRightInd w:val="0"/>
              <w:spacing w:after="0" w:line="240" w:lineRule="auto"/>
              <w:rPr>
                <w:sz w:val="19"/>
                <w:szCs w:val="19"/>
                <w:lang w:val="en-US"/>
              </w:rPr>
            </w:pPr>
          </w:p>
          <w:p w:rsidR="008527B2" w:rsidRPr="00E6352D" w:rsidRDefault="008527B2" w:rsidP="007000FB">
            <w:pPr>
              <w:spacing w:after="0" w:line="240" w:lineRule="auto"/>
              <w:rPr>
                <w:sz w:val="24"/>
                <w:lang w:val="en-US"/>
              </w:rPr>
            </w:pPr>
          </w:p>
          <w:p w:rsidR="008527B2" w:rsidRPr="00E6352D" w:rsidRDefault="00E6352D" w:rsidP="00E6352D">
            <w:pPr>
              <w:rPr>
                <w:lang w:val="en-US"/>
              </w:rPr>
            </w:pPr>
            <w:r w:rsidRPr="0084507D">
              <w:rPr>
                <w:lang w:val="en-US"/>
              </w:rPr>
              <w:t xml:space="preserve">Please note that processing of </w:t>
            </w:r>
            <w:r w:rsidRPr="00B027C9">
              <w:rPr>
                <w:lang w:val="en-US"/>
              </w:rPr>
              <w:t xml:space="preserve">credit evaluations might take up to two weeks </w:t>
            </w:r>
            <w:r>
              <w:rPr>
                <w:lang w:val="en-US"/>
              </w:rPr>
              <w:t>when</w:t>
            </w:r>
            <w:r w:rsidRPr="00B027C9">
              <w:rPr>
                <w:lang w:val="en-US"/>
              </w:rPr>
              <w:t xml:space="preserve"> </w:t>
            </w:r>
            <w:r>
              <w:rPr>
                <w:lang w:val="en-US"/>
              </w:rPr>
              <w:t xml:space="preserve">the </w:t>
            </w:r>
            <w:r w:rsidRPr="00B027C9">
              <w:rPr>
                <w:lang w:val="en-US"/>
              </w:rPr>
              <w:t>workload</w:t>
            </w:r>
            <w:r>
              <w:rPr>
                <w:lang w:val="en-US"/>
              </w:rPr>
              <w:t xml:space="preserve"> is heavy</w:t>
            </w:r>
            <w:r w:rsidRPr="00B027C9">
              <w:rPr>
                <w:lang w:val="en-US"/>
              </w:rPr>
              <w:t>. We will address your application and get back to you with a decision as soon as possible.</w:t>
            </w:r>
          </w:p>
          <w:p w:rsidR="008527B2" w:rsidRPr="003803B3" w:rsidRDefault="008527B2" w:rsidP="007000FB">
            <w:pPr>
              <w:spacing w:after="0" w:line="360" w:lineRule="auto"/>
              <w:rPr>
                <w:sz w:val="24"/>
                <w:lang w:val="en-US"/>
              </w:rPr>
            </w:pPr>
            <w:r w:rsidRPr="003803B3">
              <w:rPr>
                <w:sz w:val="24"/>
                <w:lang w:val="en-US"/>
              </w:rPr>
              <w:t>_________________________________________________________________________</w:t>
            </w:r>
          </w:p>
          <w:p w:rsidR="008527B2" w:rsidRPr="003803B3" w:rsidRDefault="008527B2" w:rsidP="007000FB">
            <w:pPr>
              <w:autoSpaceDE w:val="0"/>
              <w:autoSpaceDN w:val="0"/>
              <w:adjustRightInd w:val="0"/>
              <w:spacing w:after="0" w:line="240" w:lineRule="auto"/>
              <w:rPr>
                <w:sz w:val="19"/>
                <w:szCs w:val="19"/>
                <w:lang w:val="en-US"/>
              </w:rPr>
            </w:pPr>
          </w:p>
          <w:p w:rsidR="008527B2" w:rsidRPr="003803B3" w:rsidRDefault="003803B3" w:rsidP="007000FB">
            <w:pPr>
              <w:autoSpaceDE w:val="0"/>
              <w:autoSpaceDN w:val="0"/>
              <w:adjustRightInd w:val="0"/>
              <w:spacing w:after="0" w:line="240" w:lineRule="auto"/>
              <w:rPr>
                <w:i/>
                <w:lang w:val="en-US"/>
              </w:rPr>
            </w:pPr>
            <w:r w:rsidRPr="003803B3">
              <w:rPr>
                <w:i/>
                <w:lang w:val="en-US"/>
              </w:rPr>
              <w:t>To be completed by the department</w:t>
            </w:r>
            <w:r w:rsidR="008527B2" w:rsidRPr="003803B3">
              <w:rPr>
                <w:i/>
                <w:lang w:val="en-US"/>
              </w:rPr>
              <w:t>:</w:t>
            </w:r>
          </w:p>
          <w:p w:rsidR="008527B2" w:rsidRPr="003803B3" w:rsidRDefault="008527B2" w:rsidP="007000FB">
            <w:pPr>
              <w:autoSpaceDE w:val="0"/>
              <w:autoSpaceDN w:val="0"/>
              <w:adjustRightInd w:val="0"/>
              <w:spacing w:after="0" w:line="240" w:lineRule="auto"/>
              <w:rPr>
                <w:lang w:val="en-US"/>
              </w:rPr>
            </w:pPr>
          </w:p>
          <w:p w:rsidR="008527B2" w:rsidRPr="003803B3" w:rsidRDefault="003803B3" w:rsidP="007000FB">
            <w:pPr>
              <w:autoSpaceDE w:val="0"/>
              <w:autoSpaceDN w:val="0"/>
              <w:adjustRightInd w:val="0"/>
              <w:spacing w:after="0" w:line="240" w:lineRule="auto"/>
              <w:jc w:val="both"/>
              <w:rPr>
                <w:lang w:val="en-US"/>
              </w:rPr>
            </w:pPr>
            <w:r w:rsidRPr="003803B3">
              <w:rPr>
                <w:lang w:val="en-US"/>
              </w:rPr>
              <w:t>DECISION: Approved</w:t>
            </w:r>
            <w:r w:rsidR="008527B2" w:rsidRPr="003803B3">
              <w:rPr>
                <w:lang w:val="en-US"/>
              </w:rPr>
              <w:t xml:space="preserve"> </w:t>
            </w:r>
            <w:r w:rsidR="008527B2" w:rsidRPr="00EB4F77">
              <w:rPr>
                <w:rFonts w:ascii="Wingdings" w:hAnsi="Wingdings" w:cs="Wingdings"/>
              </w:rPr>
              <w:t></w:t>
            </w:r>
            <w:r w:rsidRPr="003803B3">
              <w:rPr>
                <w:lang w:val="en-US"/>
              </w:rPr>
              <w:t xml:space="preserve">       Dismissed</w:t>
            </w:r>
            <w:r w:rsidR="008527B2" w:rsidRPr="003803B3">
              <w:rPr>
                <w:lang w:val="en-US"/>
              </w:rPr>
              <w:t xml:space="preserve"> </w:t>
            </w:r>
            <w:r w:rsidR="008527B2" w:rsidRPr="00EB4F77">
              <w:rPr>
                <w:rFonts w:ascii="Wingdings" w:hAnsi="Wingdings" w:cs="Wingdings"/>
              </w:rPr>
              <w:t></w:t>
            </w:r>
            <w:r w:rsidR="008527B2" w:rsidRPr="003803B3">
              <w:rPr>
                <w:lang w:val="en-US"/>
              </w:rPr>
              <w:t xml:space="preserve"> (</w:t>
            </w:r>
            <w:r>
              <w:rPr>
                <w:lang w:val="en-US"/>
              </w:rPr>
              <w:t xml:space="preserve">Motivated in </w:t>
            </w:r>
            <w:r w:rsidR="00E6352D">
              <w:rPr>
                <w:lang w:val="en-US"/>
              </w:rPr>
              <w:t>attachment</w:t>
            </w:r>
            <w:r w:rsidR="008527B2" w:rsidRPr="003803B3">
              <w:rPr>
                <w:lang w:val="en-US"/>
              </w:rPr>
              <w:t xml:space="preserve">) </w:t>
            </w:r>
          </w:p>
          <w:p w:rsidR="008527B2" w:rsidRPr="003803B3" w:rsidRDefault="008527B2" w:rsidP="007000FB">
            <w:pPr>
              <w:autoSpaceDE w:val="0"/>
              <w:autoSpaceDN w:val="0"/>
              <w:adjustRightInd w:val="0"/>
              <w:spacing w:after="0" w:line="240" w:lineRule="auto"/>
              <w:rPr>
                <w:lang w:val="en-US"/>
              </w:rPr>
            </w:pPr>
          </w:p>
          <w:p w:rsidR="008527B2" w:rsidRPr="00E6352D" w:rsidRDefault="003803B3" w:rsidP="007000FB">
            <w:pPr>
              <w:autoSpaceDE w:val="0"/>
              <w:autoSpaceDN w:val="0"/>
              <w:adjustRightInd w:val="0"/>
              <w:spacing w:after="0" w:line="240" w:lineRule="auto"/>
              <w:rPr>
                <w:lang w:val="en-US"/>
              </w:rPr>
            </w:pPr>
            <w:r w:rsidRPr="00E6352D">
              <w:rPr>
                <w:lang w:val="en-US"/>
              </w:rPr>
              <w:t>Place and date</w:t>
            </w:r>
            <w:r w:rsidR="008527B2" w:rsidRPr="00E6352D">
              <w:rPr>
                <w:lang w:val="en-US"/>
              </w:rPr>
              <w:t>:</w:t>
            </w:r>
          </w:p>
          <w:p w:rsidR="008527B2" w:rsidRPr="00E6352D" w:rsidRDefault="008527B2" w:rsidP="007000FB">
            <w:pPr>
              <w:autoSpaceDE w:val="0"/>
              <w:autoSpaceDN w:val="0"/>
              <w:adjustRightInd w:val="0"/>
              <w:spacing w:after="0" w:line="240" w:lineRule="auto"/>
              <w:rPr>
                <w:sz w:val="19"/>
                <w:szCs w:val="19"/>
                <w:lang w:val="en-US"/>
              </w:rPr>
            </w:pPr>
          </w:p>
          <w:p w:rsidR="008527B2" w:rsidRPr="00E6352D" w:rsidRDefault="008527B2" w:rsidP="007000FB">
            <w:pPr>
              <w:autoSpaceDE w:val="0"/>
              <w:autoSpaceDN w:val="0"/>
              <w:adjustRightInd w:val="0"/>
              <w:spacing w:after="0" w:line="240" w:lineRule="auto"/>
              <w:rPr>
                <w:sz w:val="19"/>
                <w:szCs w:val="19"/>
                <w:lang w:val="en-US"/>
              </w:rPr>
            </w:pPr>
          </w:p>
          <w:p w:rsidR="008527B2" w:rsidRPr="00E6352D" w:rsidRDefault="008527B2" w:rsidP="007000FB">
            <w:pPr>
              <w:autoSpaceDE w:val="0"/>
              <w:autoSpaceDN w:val="0"/>
              <w:adjustRightInd w:val="0"/>
              <w:spacing w:after="0" w:line="240" w:lineRule="auto"/>
              <w:rPr>
                <w:sz w:val="19"/>
                <w:szCs w:val="19"/>
                <w:lang w:val="en-US"/>
              </w:rPr>
            </w:pPr>
            <w:r w:rsidRPr="00E6352D">
              <w:rPr>
                <w:sz w:val="19"/>
                <w:szCs w:val="19"/>
                <w:lang w:val="en-US"/>
              </w:rPr>
              <w:t>___________________________________________       ___________________________________________</w:t>
            </w:r>
          </w:p>
          <w:p w:rsidR="008527B2" w:rsidRPr="00922389" w:rsidRDefault="00922389" w:rsidP="00922389">
            <w:pPr>
              <w:autoSpaceDE w:val="0"/>
              <w:autoSpaceDN w:val="0"/>
              <w:adjustRightInd w:val="0"/>
              <w:spacing w:after="0" w:line="240" w:lineRule="auto"/>
              <w:rPr>
                <w:sz w:val="19"/>
                <w:szCs w:val="19"/>
                <w:lang w:val="en-US"/>
              </w:rPr>
            </w:pPr>
            <w:r w:rsidRPr="00922389">
              <w:rPr>
                <w:sz w:val="19"/>
                <w:szCs w:val="19"/>
                <w:lang w:val="en-US"/>
              </w:rPr>
              <w:t>Signature decision-maker</w:t>
            </w:r>
            <w:r w:rsidR="008527B2" w:rsidRPr="00922389">
              <w:rPr>
                <w:sz w:val="19"/>
                <w:szCs w:val="19"/>
                <w:lang w:val="en-US"/>
              </w:rPr>
              <w:t xml:space="preserve">                                                  </w:t>
            </w:r>
            <w:r w:rsidRPr="00922389">
              <w:rPr>
                <w:sz w:val="19"/>
                <w:szCs w:val="19"/>
                <w:lang w:val="en-US"/>
              </w:rPr>
              <w:t xml:space="preserve">        Printed name:</w:t>
            </w:r>
          </w:p>
        </w:tc>
      </w:tr>
      <w:tr w:rsidR="008527B2" w:rsidRPr="00E6352D" w:rsidTr="007000FB">
        <w:trPr>
          <w:trHeight w:val="616"/>
        </w:trPr>
        <w:tc>
          <w:tcPr>
            <w:tcW w:w="9606" w:type="dxa"/>
            <w:vMerge/>
          </w:tcPr>
          <w:p w:rsidR="008527B2" w:rsidRPr="00922389" w:rsidRDefault="008527B2" w:rsidP="007000FB">
            <w:pPr>
              <w:spacing w:line="360" w:lineRule="auto"/>
              <w:rPr>
                <w:lang w:val="en-US"/>
              </w:rPr>
            </w:pPr>
          </w:p>
        </w:tc>
      </w:tr>
    </w:tbl>
    <w:p w:rsidR="00A94A85" w:rsidRPr="00922389" w:rsidRDefault="00A94A85">
      <w:pPr>
        <w:rPr>
          <w:lang w:val="en-US"/>
        </w:rPr>
      </w:pPr>
    </w:p>
    <w:sectPr w:rsidR="00A94A85" w:rsidRPr="00922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111"/>
    <w:multiLevelType w:val="hybridMultilevel"/>
    <w:tmpl w:val="6ABC1FCE"/>
    <w:lvl w:ilvl="0" w:tplc="786A08C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980C0D"/>
    <w:multiLevelType w:val="hybridMultilevel"/>
    <w:tmpl w:val="4B00B5BC"/>
    <w:lvl w:ilvl="0" w:tplc="030AF7B4">
      <w:start w:val="2"/>
      <w:numFmt w:val="bullet"/>
      <w:lvlText w:val="-"/>
      <w:lvlJc w:val="left"/>
      <w:pPr>
        <w:ind w:left="501" w:hanging="360"/>
      </w:pPr>
      <w:rPr>
        <w:rFonts w:ascii="Times New Roman" w:eastAsia="Times New Roman" w:hAnsi="Times New Roman" w:cs="Times New Roman" w:hint="default"/>
      </w:rPr>
    </w:lvl>
    <w:lvl w:ilvl="1" w:tplc="041D0003" w:tentative="1">
      <w:start w:val="1"/>
      <w:numFmt w:val="bullet"/>
      <w:lvlText w:val="o"/>
      <w:lvlJc w:val="left"/>
      <w:pPr>
        <w:ind w:left="1221" w:hanging="360"/>
      </w:pPr>
      <w:rPr>
        <w:rFonts w:ascii="Courier New" w:hAnsi="Courier New" w:cs="Courier New" w:hint="default"/>
      </w:rPr>
    </w:lvl>
    <w:lvl w:ilvl="2" w:tplc="041D0005" w:tentative="1">
      <w:start w:val="1"/>
      <w:numFmt w:val="bullet"/>
      <w:lvlText w:val=""/>
      <w:lvlJc w:val="left"/>
      <w:pPr>
        <w:ind w:left="1941" w:hanging="360"/>
      </w:pPr>
      <w:rPr>
        <w:rFonts w:ascii="Wingdings" w:hAnsi="Wingdings" w:hint="default"/>
      </w:rPr>
    </w:lvl>
    <w:lvl w:ilvl="3" w:tplc="041D0001" w:tentative="1">
      <w:start w:val="1"/>
      <w:numFmt w:val="bullet"/>
      <w:lvlText w:val=""/>
      <w:lvlJc w:val="left"/>
      <w:pPr>
        <w:ind w:left="2661" w:hanging="360"/>
      </w:pPr>
      <w:rPr>
        <w:rFonts w:ascii="Symbol" w:hAnsi="Symbol" w:hint="default"/>
      </w:rPr>
    </w:lvl>
    <w:lvl w:ilvl="4" w:tplc="041D0003" w:tentative="1">
      <w:start w:val="1"/>
      <w:numFmt w:val="bullet"/>
      <w:lvlText w:val="o"/>
      <w:lvlJc w:val="left"/>
      <w:pPr>
        <w:ind w:left="3381" w:hanging="360"/>
      </w:pPr>
      <w:rPr>
        <w:rFonts w:ascii="Courier New" w:hAnsi="Courier New" w:cs="Courier New" w:hint="default"/>
      </w:rPr>
    </w:lvl>
    <w:lvl w:ilvl="5" w:tplc="041D0005" w:tentative="1">
      <w:start w:val="1"/>
      <w:numFmt w:val="bullet"/>
      <w:lvlText w:val=""/>
      <w:lvlJc w:val="left"/>
      <w:pPr>
        <w:ind w:left="4101" w:hanging="360"/>
      </w:pPr>
      <w:rPr>
        <w:rFonts w:ascii="Wingdings" w:hAnsi="Wingdings" w:hint="default"/>
      </w:rPr>
    </w:lvl>
    <w:lvl w:ilvl="6" w:tplc="041D0001" w:tentative="1">
      <w:start w:val="1"/>
      <w:numFmt w:val="bullet"/>
      <w:lvlText w:val=""/>
      <w:lvlJc w:val="left"/>
      <w:pPr>
        <w:ind w:left="4821" w:hanging="360"/>
      </w:pPr>
      <w:rPr>
        <w:rFonts w:ascii="Symbol" w:hAnsi="Symbol" w:hint="default"/>
      </w:rPr>
    </w:lvl>
    <w:lvl w:ilvl="7" w:tplc="041D0003" w:tentative="1">
      <w:start w:val="1"/>
      <w:numFmt w:val="bullet"/>
      <w:lvlText w:val="o"/>
      <w:lvlJc w:val="left"/>
      <w:pPr>
        <w:ind w:left="5541" w:hanging="360"/>
      </w:pPr>
      <w:rPr>
        <w:rFonts w:ascii="Courier New" w:hAnsi="Courier New" w:cs="Courier New" w:hint="default"/>
      </w:rPr>
    </w:lvl>
    <w:lvl w:ilvl="8" w:tplc="041D0005" w:tentative="1">
      <w:start w:val="1"/>
      <w:numFmt w:val="bullet"/>
      <w:lvlText w:val=""/>
      <w:lvlJc w:val="left"/>
      <w:pPr>
        <w:ind w:left="62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B2"/>
    <w:rsid w:val="00245DD9"/>
    <w:rsid w:val="0025416D"/>
    <w:rsid w:val="003803B3"/>
    <w:rsid w:val="00472AC0"/>
    <w:rsid w:val="00550BD0"/>
    <w:rsid w:val="005609F7"/>
    <w:rsid w:val="006D42D6"/>
    <w:rsid w:val="008527B2"/>
    <w:rsid w:val="00922389"/>
    <w:rsid w:val="00A94A85"/>
    <w:rsid w:val="00AD31B6"/>
    <w:rsid w:val="00BD7163"/>
    <w:rsid w:val="00BF0729"/>
    <w:rsid w:val="00E635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63E66-27F3-4494-B607-D47B5EFA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Light1">
    <w:name w:val="Table Grid Light1"/>
    <w:basedOn w:val="Normaltabell"/>
    <w:uiPriority w:val="40"/>
    <w:rsid w:val="008527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Normaltabell"/>
    <w:uiPriority w:val="45"/>
    <w:rsid w:val="008527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Normaltabell"/>
    <w:uiPriority w:val="41"/>
    <w:rsid w:val="008527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stycke">
    <w:name w:val="List Paragraph"/>
    <w:basedOn w:val="Normal"/>
    <w:uiPriority w:val="34"/>
    <w:qFormat/>
    <w:rsid w:val="0024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552</Words>
  <Characters>2928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Rojas Österlind</dc:creator>
  <cp:keywords/>
  <dc:description/>
  <cp:lastModifiedBy>Aline Rojas Österlind</cp:lastModifiedBy>
  <cp:revision>6</cp:revision>
  <dcterms:created xsi:type="dcterms:W3CDTF">2016-11-22T09:38:00Z</dcterms:created>
  <dcterms:modified xsi:type="dcterms:W3CDTF">2016-12-07T14:25:00Z</dcterms:modified>
</cp:coreProperties>
</file>